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AC57D" w14:textId="763196DD" w:rsidR="00C951FD" w:rsidRPr="00C951FD" w:rsidRDefault="00C951FD" w:rsidP="00C951FD">
      <w:pPr>
        <w:spacing w:before="0" w:after="0" w:line="240" w:lineRule="auto"/>
        <w:jc w:val="right"/>
        <w:rPr>
          <w:rFonts w:eastAsia="Calibri" w:cs="Calibri"/>
          <w:sz w:val="22"/>
          <w:szCs w:val="22"/>
        </w:rPr>
      </w:pPr>
      <w:r w:rsidRPr="00C951FD">
        <w:rPr>
          <w:rFonts w:eastAsia="Calibri" w:cs="Calibri"/>
          <w:sz w:val="22"/>
          <w:szCs w:val="22"/>
        </w:rPr>
        <w:t>Załącznik nr 7</w:t>
      </w:r>
      <w:r w:rsidR="003E1AFB">
        <w:rPr>
          <w:rFonts w:eastAsia="Calibri" w:cs="Calibri"/>
          <w:sz w:val="22"/>
          <w:szCs w:val="22"/>
        </w:rPr>
        <w:t>B</w:t>
      </w:r>
      <w:r w:rsidR="007F6BDE">
        <w:rPr>
          <w:rFonts w:eastAsia="Calibri" w:cs="Calibri"/>
          <w:sz w:val="22"/>
          <w:szCs w:val="22"/>
        </w:rPr>
        <w:t xml:space="preserve"> do Zapytania ofertowego</w:t>
      </w:r>
    </w:p>
    <w:p w14:paraId="2B13CEC1" w14:textId="5ECB83A3" w:rsidR="00C951FD" w:rsidRPr="0037558D" w:rsidRDefault="00C951FD" w:rsidP="00C951FD">
      <w:pPr>
        <w:spacing w:before="0" w:after="0" w:line="240" w:lineRule="auto"/>
        <w:rPr>
          <w:rFonts w:asciiTheme="minorHAnsi" w:hAnsiTheme="minorHAnsi" w:cstheme="minorHAnsi"/>
          <w:b/>
          <w:bCs/>
          <w:sz w:val="22"/>
          <w:szCs w:val="22"/>
          <w:lang w:eastAsia="pl-PL"/>
        </w:rPr>
      </w:pPr>
      <w:r w:rsidRPr="0037558D">
        <w:rPr>
          <w:rFonts w:asciiTheme="minorHAnsi" w:hAnsiTheme="minorHAnsi" w:cstheme="minorHAnsi"/>
          <w:b/>
          <w:bCs/>
          <w:sz w:val="22"/>
          <w:szCs w:val="22"/>
          <w:lang w:eastAsia="pl-PL"/>
        </w:rPr>
        <w:t xml:space="preserve">Znak sprawy: </w:t>
      </w:r>
      <w:r w:rsidR="00CB022E">
        <w:rPr>
          <w:rFonts w:asciiTheme="minorHAnsi" w:hAnsiTheme="minorHAnsi" w:cstheme="minorHAnsi"/>
          <w:b/>
          <w:bCs/>
          <w:sz w:val="22"/>
          <w:szCs w:val="22"/>
          <w:lang w:eastAsia="pl-PL"/>
        </w:rPr>
        <w:t>12/2026</w:t>
      </w:r>
    </w:p>
    <w:p w14:paraId="3C7D6659" w14:textId="77777777" w:rsidR="00C951FD" w:rsidRPr="00C951FD" w:rsidRDefault="00C951FD" w:rsidP="00C951FD">
      <w:pPr>
        <w:widowControl w:val="0"/>
        <w:autoSpaceDE w:val="0"/>
        <w:autoSpaceDN w:val="0"/>
        <w:adjustRightInd w:val="0"/>
        <w:spacing w:before="0" w:after="120" w:line="240" w:lineRule="auto"/>
        <w:jc w:val="both"/>
        <w:rPr>
          <w:rFonts w:ascii="Times New Roman" w:eastAsia="Calibri" w:hAnsi="Times New Roman"/>
          <w:b/>
          <w:bCs/>
          <w:color w:val="000000"/>
          <w:sz w:val="22"/>
          <w:szCs w:val="22"/>
        </w:rPr>
      </w:pPr>
      <w:r w:rsidRPr="00C951FD">
        <w:rPr>
          <w:rFonts w:ascii="Times New Roman" w:eastAsia="Calibri" w:hAnsi="Times New Roman"/>
          <w:b/>
          <w:bCs/>
          <w:color w:val="000000"/>
          <w:sz w:val="22"/>
          <w:szCs w:val="22"/>
        </w:rPr>
        <w:t xml:space="preserve">                      </w:t>
      </w:r>
    </w:p>
    <w:p w14:paraId="31CC2EE3" w14:textId="77777777" w:rsidR="00C951FD" w:rsidRPr="00C951FD" w:rsidRDefault="00C951FD" w:rsidP="00C951FD">
      <w:pPr>
        <w:widowControl w:val="0"/>
        <w:autoSpaceDE w:val="0"/>
        <w:autoSpaceDN w:val="0"/>
        <w:adjustRightInd w:val="0"/>
        <w:spacing w:before="0" w:after="120" w:line="240" w:lineRule="auto"/>
        <w:jc w:val="center"/>
        <w:rPr>
          <w:rFonts w:eastAsia="Calibri" w:cs="Calibri"/>
          <w:b/>
          <w:bCs/>
          <w:color w:val="000000"/>
          <w:sz w:val="22"/>
          <w:szCs w:val="22"/>
        </w:rPr>
      </w:pPr>
      <w:r w:rsidRPr="00C951FD">
        <w:rPr>
          <w:rFonts w:eastAsia="Calibri" w:cs="Calibri"/>
          <w:b/>
          <w:bCs/>
          <w:color w:val="000000"/>
          <w:sz w:val="22"/>
          <w:szCs w:val="22"/>
        </w:rPr>
        <w:t>WYKAZ OSÓB</w:t>
      </w:r>
    </w:p>
    <w:p w14:paraId="012F8A0B" w14:textId="77777777" w:rsidR="00C951FD" w:rsidRPr="00C951FD" w:rsidRDefault="00C951FD" w:rsidP="00C951FD">
      <w:pPr>
        <w:widowControl w:val="0"/>
        <w:autoSpaceDE w:val="0"/>
        <w:autoSpaceDN w:val="0"/>
        <w:adjustRightInd w:val="0"/>
        <w:spacing w:before="0" w:after="120" w:line="240" w:lineRule="auto"/>
        <w:jc w:val="both"/>
        <w:rPr>
          <w:rFonts w:eastAsia="Calibri" w:cs="Calibri"/>
          <w:color w:val="000000"/>
          <w:sz w:val="22"/>
          <w:szCs w:val="22"/>
        </w:rPr>
      </w:pPr>
    </w:p>
    <w:p w14:paraId="6B0C0C1A" w14:textId="77777777" w:rsidR="00CB022E" w:rsidRPr="00CB022E" w:rsidRDefault="00C951FD" w:rsidP="00CB022E">
      <w:pPr>
        <w:spacing w:before="0" w:after="0" w:line="240" w:lineRule="auto"/>
        <w:rPr>
          <w:sz w:val="22"/>
          <w:szCs w:val="22"/>
        </w:rPr>
      </w:pPr>
      <w:r w:rsidRPr="00C951FD">
        <w:rPr>
          <w:b/>
          <w:bCs/>
          <w:sz w:val="22"/>
          <w:szCs w:val="22"/>
        </w:rPr>
        <w:t>Zamawiający:</w:t>
      </w:r>
      <w:r w:rsidRPr="00C951FD">
        <w:rPr>
          <w:sz w:val="22"/>
          <w:szCs w:val="22"/>
        </w:rPr>
        <w:t xml:space="preserve"> </w:t>
      </w:r>
      <w:r w:rsidR="006D7D56">
        <w:rPr>
          <w:sz w:val="22"/>
          <w:szCs w:val="22"/>
        </w:rPr>
        <w:br/>
      </w:r>
      <w:r w:rsidR="00FE0E35" w:rsidRPr="00CB022E">
        <w:rPr>
          <w:sz w:val="22"/>
          <w:szCs w:val="22"/>
        </w:rPr>
        <w:t>ZAKŁAD WODOCIĄGÓW I KANALIZACJI SPÓŁKA SP. Z O.O.</w:t>
      </w:r>
      <w:r w:rsidR="006D7D56" w:rsidRPr="00CB022E">
        <w:rPr>
          <w:sz w:val="22"/>
          <w:szCs w:val="22"/>
        </w:rPr>
        <w:br/>
      </w:r>
      <w:r w:rsidR="00FE0E35" w:rsidRPr="00CB022E">
        <w:rPr>
          <w:sz w:val="22"/>
          <w:szCs w:val="22"/>
        </w:rPr>
        <w:t>ul. Parkowa 3, 86-100 Świecie</w:t>
      </w:r>
      <w:r w:rsidR="00A41028" w:rsidRPr="00CB022E">
        <w:rPr>
          <w:sz w:val="22"/>
          <w:szCs w:val="22"/>
        </w:rPr>
        <w:br/>
      </w:r>
      <w:r w:rsidR="00FE0E35" w:rsidRPr="00CB022E">
        <w:rPr>
          <w:sz w:val="22"/>
          <w:szCs w:val="22"/>
        </w:rPr>
        <w:t>NIP 5590004992; REGON 090522228; KRS 0000102352</w:t>
      </w:r>
    </w:p>
    <w:p w14:paraId="3749B9DB" w14:textId="6D096EFB" w:rsidR="00C951FD" w:rsidRPr="00C951FD" w:rsidRDefault="00CB022E" w:rsidP="00CB022E">
      <w:pPr>
        <w:spacing w:before="0" w:after="0" w:line="240" w:lineRule="auto"/>
        <w:rPr>
          <w:sz w:val="22"/>
          <w:szCs w:val="22"/>
        </w:rPr>
      </w:pPr>
      <w:r w:rsidRPr="00CB022E">
        <w:rPr>
          <w:sz w:val="22"/>
          <w:szCs w:val="22"/>
        </w:rPr>
        <w:t>Kapitał zakładowy 62.268.008,40 PLN</w:t>
      </w:r>
      <w:r w:rsidR="006D7D56">
        <w:rPr>
          <w:sz w:val="22"/>
          <w:szCs w:val="22"/>
        </w:rPr>
        <w:br/>
      </w:r>
      <w:r w:rsidR="00A41028">
        <w:rPr>
          <w:sz w:val="22"/>
          <w:szCs w:val="22"/>
        </w:rPr>
        <w:br/>
      </w:r>
      <w:r w:rsidR="00C951FD" w:rsidRPr="00C951FD">
        <w:rPr>
          <w:b/>
          <w:bCs/>
          <w:sz w:val="22"/>
          <w:szCs w:val="22"/>
        </w:rPr>
        <w:t>Wykonawca:</w:t>
      </w:r>
      <w:r w:rsidR="00C951FD" w:rsidRPr="00C951FD">
        <w:rPr>
          <w:sz w:val="22"/>
          <w:szCs w:val="22"/>
        </w:rPr>
        <w:t xml:space="preserve"> Nazwa (firma): …………….…………………………………………………………………………………………… </w:t>
      </w:r>
    </w:p>
    <w:p w14:paraId="7F364E93" w14:textId="77777777" w:rsidR="00C951FD" w:rsidRDefault="00C951FD" w:rsidP="00C951FD">
      <w:pPr>
        <w:spacing w:before="0" w:after="0"/>
        <w:rPr>
          <w:sz w:val="22"/>
          <w:szCs w:val="22"/>
        </w:rPr>
      </w:pPr>
      <w:r w:rsidRPr="00C951FD">
        <w:rPr>
          <w:sz w:val="22"/>
          <w:szCs w:val="22"/>
        </w:rPr>
        <w:t xml:space="preserve">Adres: ……………………………………………….……………………………………… NIP: …………………………………………… </w:t>
      </w:r>
    </w:p>
    <w:p w14:paraId="226BDAB5" w14:textId="081A9798" w:rsidR="00C951FD" w:rsidRPr="00C951FD" w:rsidRDefault="00C951FD" w:rsidP="00C951FD">
      <w:pPr>
        <w:spacing w:before="0" w:after="0"/>
        <w:rPr>
          <w:sz w:val="22"/>
          <w:szCs w:val="22"/>
        </w:rPr>
      </w:pPr>
      <w:r w:rsidRPr="00C951FD">
        <w:rPr>
          <w:sz w:val="22"/>
          <w:szCs w:val="22"/>
        </w:rPr>
        <w:t>REGON: …………………………………………………</w:t>
      </w:r>
    </w:p>
    <w:p w14:paraId="14A90272"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rPr>
      </w:pPr>
    </w:p>
    <w:p w14:paraId="03C2AD43" w14:textId="40551D82" w:rsidR="003E1AFB" w:rsidRPr="003E1AFB" w:rsidRDefault="003E1AFB" w:rsidP="003E1AFB">
      <w:pPr>
        <w:widowControl w:val="0"/>
        <w:shd w:val="clear" w:color="auto" w:fill="FFFFFF"/>
        <w:autoSpaceDE w:val="0"/>
        <w:autoSpaceDN w:val="0"/>
        <w:adjustRightInd w:val="0"/>
        <w:spacing w:before="0" w:after="0" w:line="240" w:lineRule="auto"/>
        <w:jc w:val="both"/>
        <w:rPr>
          <w:rFonts w:asciiTheme="minorHAnsi" w:hAnsiTheme="minorHAnsi" w:cstheme="minorHAnsi"/>
          <w:i/>
          <w:sz w:val="22"/>
          <w:szCs w:val="22"/>
          <w:lang w:eastAsia="pl-PL"/>
        </w:rPr>
      </w:pPr>
      <w:r w:rsidRPr="003E1AFB">
        <w:rPr>
          <w:rFonts w:asciiTheme="minorHAnsi" w:hAnsiTheme="minorHAnsi" w:cstheme="minorHAnsi"/>
          <w:spacing w:val="-1"/>
          <w:sz w:val="22"/>
          <w:szCs w:val="22"/>
          <w:lang w:eastAsia="pl-PL"/>
        </w:rPr>
        <w:t xml:space="preserve">W odpowiedzi na Zapytanie Ofertowe w postępowaniu o udzielenie zamówienia prowadzonym w trybie Zasady Konkurencyjności na zadanie pn.: </w:t>
      </w:r>
      <w:r w:rsidRPr="003E1AFB">
        <w:rPr>
          <w:rFonts w:asciiTheme="minorHAnsi" w:hAnsiTheme="minorHAnsi" w:cstheme="minorHAnsi"/>
          <w:b/>
          <w:bCs/>
          <w:spacing w:val="-1"/>
          <w:sz w:val="22"/>
          <w:szCs w:val="22"/>
          <w:lang w:eastAsia="pl-PL"/>
        </w:rPr>
        <w:t xml:space="preserve">„Wzmocnienie </w:t>
      </w:r>
      <w:proofErr w:type="spellStart"/>
      <w:r w:rsidRPr="003E1AFB">
        <w:rPr>
          <w:rFonts w:asciiTheme="minorHAnsi" w:hAnsiTheme="minorHAnsi" w:cstheme="minorHAnsi"/>
          <w:b/>
          <w:bCs/>
          <w:spacing w:val="-1"/>
          <w:sz w:val="22"/>
          <w:szCs w:val="22"/>
          <w:lang w:eastAsia="pl-PL"/>
        </w:rPr>
        <w:t>cyberodporności</w:t>
      </w:r>
      <w:proofErr w:type="spellEnd"/>
      <w:r w:rsidRPr="003E1AFB">
        <w:rPr>
          <w:rFonts w:asciiTheme="minorHAnsi" w:hAnsiTheme="minorHAnsi" w:cstheme="minorHAnsi"/>
          <w:b/>
          <w:bCs/>
          <w:spacing w:val="-1"/>
          <w:sz w:val="22"/>
          <w:szCs w:val="22"/>
          <w:lang w:eastAsia="pl-PL"/>
        </w:rPr>
        <w:t xml:space="preserve"> sieci IT i OT oraz ciągłości działania </w:t>
      </w:r>
      <w:r w:rsidRPr="0021541F">
        <w:rPr>
          <w:rFonts w:asciiTheme="minorHAnsi" w:hAnsiTheme="minorHAnsi" w:cstheme="minorHAnsi"/>
          <w:b/>
          <w:bCs/>
          <w:spacing w:val="-1"/>
          <w:sz w:val="22"/>
          <w:szCs w:val="22"/>
          <w:lang w:eastAsia="pl-PL"/>
        </w:rPr>
        <w:t xml:space="preserve">w </w:t>
      </w:r>
      <w:r w:rsidR="0021541F" w:rsidRPr="0021541F">
        <w:rPr>
          <w:rFonts w:asciiTheme="minorHAnsi" w:hAnsiTheme="minorHAnsi" w:cstheme="minorHAnsi"/>
          <w:b/>
          <w:bCs/>
          <w:spacing w:val="-1"/>
          <w:sz w:val="22"/>
          <w:szCs w:val="22"/>
          <w:lang w:eastAsia="pl-PL"/>
        </w:rPr>
        <w:t>Z</w:t>
      </w:r>
      <w:r w:rsidR="0021541F" w:rsidRPr="0021541F">
        <w:rPr>
          <w:b/>
          <w:bCs/>
          <w:sz w:val="22"/>
          <w:szCs w:val="22"/>
        </w:rPr>
        <w:t>AKŁADZIE WODOCIĄGÓW I KANALIZACJI SPÓŁKA SP. Z O.O. w Świeciu</w:t>
      </w:r>
      <w:r w:rsidR="0021541F">
        <w:rPr>
          <w:sz w:val="22"/>
          <w:szCs w:val="22"/>
        </w:rPr>
        <w:t xml:space="preserve"> </w:t>
      </w:r>
      <w:r w:rsidRPr="003E1AFB">
        <w:rPr>
          <w:rFonts w:asciiTheme="minorHAnsi" w:hAnsiTheme="minorHAnsi" w:cstheme="minorHAnsi"/>
          <w:b/>
          <w:bCs/>
          <w:spacing w:val="-1"/>
          <w:sz w:val="22"/>
          <w:szCs w:val="22"/>
          <w:lang w:eastAsia="pl-PL"/>
        </w:rPr>
        <w:t>poprzez wdrożenie kluczowych środków technicznych oraz rozwój kompetencji”</w:t>
      </w:r>
      <w:r w:rsidRPr="003E1AFB">
        <w:rPr>
          <w:rFonts w:asciiTheme="minorHAnsi" w:hAnsiTheme="minorHAnsi" w:cstheme="minorHAnsi"/>
          <w:spacing w:val="-1"/>
          <w:sz w:val="22"/>
          <w:szCs w:val="22"/>
          <w:lang w:eastAsia="pl-PL"/>
        </w:rPr>
        <w:t xml:space="preserve"> finansowane ze środków Unii Europejskiej w ramach Instrumentu na rzecz Odbudowy i Zwiększania Odporności (Krajowy Plan Odbudowy </w:t>
      </w:r>
      <w:r w:rsidR="00AB4A2E">
        <w:rPr>
          <w:rFonts w:asciiTheme="minorHAnsi" w:hAnsiTheme="minorHAnsi" w:cstheme="minorHAnsi"/>
          <w:spacing w:val="-1"/>
          <w:sz w:val="22"/>
          <w:szCs w:val="22"/>
          <w:lang w:eastAsia="pl-PL"/>
        </w:rPr>
        <w:t>-</w:t>
      </w:r>
      <w:r w:rsidRPr="003E1AFB">
        <w:rPr>
          <w:rFonts w:asciiTheme="minorHAnsi" w:hAnsiTheme="minorHAnsi" w:cstheme="minorHAnsi"/>
          <w:spacing w:val="-1"/>
          <w:sz w:val="22"/>
          <w:szCs w:val="22"/>
          <w:lang w:eastAsia="pl-PL"/>
        </w:rPr>
        <w:t xml:space="preserve"> KPO),</w:t>
      </w:r>
    </w:p>
    <w:p w14:paraId="217402B5" w14:textId="77777777" w:rsidR="003E1AFB" w:rsidRDefault="003E1AFB" w:rsidP="003E1AFB">
      <w:pPr>
        <w:spacing w:before="0" w:after="0" w:line="259" w:lineRule="auto"/>
        <w:jc w:val="both"/>
        <w:rPr>
          <w:rFonts w:ascii="Arial" w:hAnsi="Arial" w:cs="Arial"/>
          <w:spacing w:val="-1"/>
          <w:sz w:val="22"/>
          <w:szCs w:val="22"/>
          <w:lang w:eastAsia="pl-PL"/>
        </w:rPr>
      </w:pPr>
    </w:p>
    <w:p w14:paraId="5DF10E69" w14:textId="6E2F6C42" w:rsidR="003E1AFB" w:rsidRPr="003E1AFB" w:rsidRDefault="003E1AFB" w:rsidP="003E1AFB">
      <w:pPr>
        <w:spacing w:before="0" w:after="0" w:line="259" w:lineRule="auto"/>
        <w:jc w:val="both"/>
        <w:rPr>
          <w:rFonts w:asciiTheme="minorHAnsi" w:eastAsia="Calibri" w:hAnsiTheme="minorHAnsi" w:cstheme="minorHAnsi"/>
          <w:color w:val="000000"/>
          <w:sz w:val="22"/>
          <w:szCs w:val="22"/>
        </w:rPr>
      </w:pPr>
      <w:r w:rsidRPr="003E1AFB">
        <w:rPr>
          <w:rFonts w:asciiTheme="minorHAnsi" w:hAnsiTheme="minorHAnsi" w:cstheme="minorHAnsi"/>
          <w:spacing w:val="-1"/>
          <w:sz w:val="22"/>
          <w:szCs w:val="22"/>
          <w:lang w:eastAsia="pl-PL"/>
        </w:rPr>
        <w:t xml:space="preserve">w celu wykazania spełniania warunku udziału w postępowaniu, o których mowa w OPZ - Załącznik nr 3 - OPZ Część IV </w:t>
      </w:r>
      <w:r w:rsidR="00AB4A2E">
        <w:rPr>
          <w:rFonts w:asciiTheme="minorHAnsi" w:hAnsiTheme="minorHAnsi" w:cstheme="minorHAnsi"/>
          <w:spacing w:val="-1"/>
          <w:sz w:val="22"/>
          <w:szCs w:val="22"/>
          <w:lang w:eastAsia="pl-PL"/>
        </w:rPr>
        <w:t>-</w:t>
      </w:r>
      <w:r w:rsidRPr="003E1AFB">
        <w:rPr>
          <w:rFonts w:asciiTheme="minorHAnsi" w:hAnsiTheme="minorHAnsi" w:cstheme="minorHAnsi"/>
          <w:spacing w:val="-1"/>
          <w:sz w:val="22"/>
          <w:szCs w:val="22"/>
          <w:lang w:eastAsia="pl-PL"/>
        </w:rPr>
        <w:t xml:space="preserve"> Zapytania Ofertowego, oświadczam(y), że w wykonywaniu zamówienia będą uczestniczyć następujące osoby:</w:t>
      </w:r>
    </w:p>
    <w:p w14:paraId="70C7B757" w14:textId="77777777" w:rsidR="00722F60" w:rsidRDefault="00722F60" w:rsidP="00C951FD">
      <w:pPr>
        <w:spacing w:before="0" w:after="0" w:line="259" w:lineRule="auto"/>
        <w:jc w:val="both"/>
        <w:rPr>
          <w:rFonts w:eastAsia="Calibri"/>
          <w:color w:val="000000"/>
          <w:sz w:val="22"/>
          <w:szCs w:val="22"/>
        </w:rPr>
      </w:pPr>
    </w:p>
    <w:p w14:paraId="54EA1886" w14:textId="77777777" w:rsidR="00722F60" w:rsidRDefault="00722F60" w:rsidP="00C951FD">
      <w:pPr>
        <w:spacing w:before="0" w:after="0" w:line="259" w:lineRule="auto"/>
        <w:jc w:val="both"/>
        <w:rPr>
          <w:rFonts w:eastAsia="Calibri"/>
          <w:color w:val="000000"/>
          <w:sz w:val="22"/>
          <w:szCs w:val="22"/>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208"/>
        <w:gridCol w:w="1209"/>
        <w:gridCol w:w="1379"/>
        <w:gridCol w:w="1482"/>
        <w:gridCol w:w="1626"/>
        <w:gridCol w:w="2083"/>
        <w:gridCol w:w="1161"/>
      </w:tblGrid>
      <w:tr w:rsidR="00C951FD" w:rsidRPr="00C951FD" w14:paraId="1590047F" w14:textId="77777777" w:rsidTr="00C951FD">
        <w:trPr>
          <w:trHeight w:val="991"/>
          <w:jc w:val="center"/>
        </w:trPr>
        <w:tc>
          <w:tcPr>
            <w:tcW w:w="562" w:type="dxa"/>
            <w:vAlign w:val="center"/>
          </w:tcPr>
          <w:p w14:paraId="5F6FBB65"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Lp.</w:t>
            </w:r>
          </w:p>
        </w:tc>
        <w:tc>
          <w:tcPr>
            <w:tcW w:w="1208" w:type="dxa"/>
            <w:vAlign w:val="center"/>
          </w:tcPr>
          <w:p w14:paraId="5C7506E1"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Imię i nazwisko</w:t>
            </w:r>
          </w:p>
        </w:tc>
        <w:tc>
          <w:tcPr>
            <w:tcW w:w="1209" w:type="dxa"/>
            <w:vAlign w:val="center"/>
          </w:tcPr>
          <w:p w14:paraId="1095C2E1"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Rola w projekcie</w:t>
            </w:r>
          </w:p>
        </w:tc>
        <w:tc>
          <w:tcPr>
            <w:tcW w:w="1379" w:type="dxa"/>
            <w:vAlign w:val="center"/>
          </w:tcPr>
          <w:p w14:paraId="5C61DCBF"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Wykształcenie</w:t>
            </w:r>
          </w:p>
        </w:tc>
        <w:tc>
          <w:tcPr>
            <w:tcW w:w="1482" w:type="dxa"/>
            <w:vAlign w:val="center"/>
          </w:tcPr>
          <w:p w14:paraId="315E6F44"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Certyfikaty / uprawnienia</w:t>
            </w:r>
          </w:p>
        </w:tc>
        <w:tc>
          <w:tcPr>
            <w:tcW w:w="1626" w:type="dxa"/>
            <w:vAlign w:val="center"/>
          </w:tcPr>
          <w:p w14:paraId="0EDF626A"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Doświadczenie zawodowe (lata)</w:t>
            </w:r>
          </w:p>
        </w:tc>
        <w:tc>
          <w:tcPr>
            <w:tcW w:w="2083" w:type="dxa"/>
            <w:vAlign w:val="center"/>
          </w:tcPr>
          <w:p w14:paraId="2ACF46C3" w14:textId="6EAADF1E" w:rsidR="00C951FD" w:rsidRPr="00C951FD" w:rsidRDefault="00C951FD" w:rsidP="00C951FD">
            <w:pPr>
              <w:spacing w:before="0" w:after="0" w:line="259" w:lineRule="auto"/>
              <w:jc w:val="center"/>
              <w:rPr>
                <w:rFonts w:eastAsia="Calibri" w:cs="Calibri"/>
                <w:color w:val="000000"/>
                <w:sz w:val="16"/>
                <w:szCs w:val="16"/>
              </w:rPr>
            </w:pPr>
            <w:r w:rsidRPr="00C951FD">
              <w:rPr>
                <w:rFonts w:eastAsia="Calibri"/>
                <w:color w:val="000000"/>
                <w:sz w:val="16"/>
                <w:szCs w:val="16"/>
              </w:rPr>
              <w:t xml:space="preserve">Zakres spełnianych wymagań osobowych dla </w:t>
            </w:r>
            <w:r w:rsidRPr="00C531E5">
              <w:rPr>
                <w:rFonts w:eastAsia="Calibri"/>
                <w:color w:val="000000"/>
                <w:sz w:val="16"/>
                <w:szCs w:val="16"/>
              </w:rPr>
              <w:t>części zamówienia</w:t>
            </w:r>
            <w:r w:rsidR="002D763D" w:rsidRPr="00C531E5">
              <w:rPr>
                <w:rFonts w:eastAsia="Calibri"/>
                <w:color w:val="000000"/>
                <w:sz w:val="16"/>
                <w:szCs w:val="16"/>
              </w:rPr>
              <w:br/>
            </w:r>
            <w:r w:rsidRPr="00C531E5">
              <w:rPr>
                <w:rFonts w:eastAsia="Calibri"/>
                <w:color w:val="000000"/>
                <w:sz w:val="16"/>
                <w:szCs w:val="16"/>
              </w:rPr>
              <w:t>(</w:t>
            </w:r>
            <w:r w:rsidR="002D763D" w:rsidRPr="00C531E5">
              <w:rPr>
                <w:rFonts w:eastAsia="Calibri"/>
                <w:color w:val="000000"/>
                <w:sz w:val="16"/>
                <w:szCs w:val="16"/>
              </w:rPr>
              <w:t>IV.A</w:t>
            </w:r>
            <w:r w:rsidR="00AB4A2E" w:rsidRPr="00C531E5">
              <w:rPr>
                <w:rFonts w:eastAsia="Calibri"/>
                <w:color w:val="000000"/>
                <w:sz w:val="16"/>
                <w:szCs w:val="16"/>
              </w:rPr>
              <w:t>-</w:t>
            </w:r>
            <w:r w:rsidR="002D763D" w:rsidRPr="00C531E5">
              <w:rPr>
                <w:rFonts w:eastAsia="Calibri"/>
                <w:color w:val="000000"/>
                <w:sz w:val="16"/>
                <w:szCs w:val="16"/>
              </w:rPr>
              <w:t>IV.K)</w:t>
            </w:r>
            <w:r w:rsidRPr="00C531E5">
              <w:rPr>
                <w:rFonts w:eastAsia="Calibri"/>
                <w:color w:val="000000"/>
                <w:sz w:val="16"/>
                <w:szCs w:val="16"/>
              </w:rPr>
              <w:t>)</w:t>
            </w:r>
          </w:p>
        </w:tc>
        <w:tc>
          <w:tcPr>
            <w:tcW w:w="1161" w:type="dxa"/>
            <w:vAlign w:val="center"/>
          </w:tcPr>
          <w:p w14:paraId="6CDA80E7"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Podstawa dysponowania osobą</w:t>
            </w:r>
          </w:p>
        </w:tc>
      </w:tr>
      <w:tr w:rsidR="00C951FD" w:rsidRPr="00C951FD" w14:paraId="0A1486EF" w14:textId="77777777" w:rsidTr="00C951FD">
        <w:trPr>
          <w:trHeight w:val="537"/>
          <w:jc w:val="center"/>
        </w:trPr>
        <w:tc>
          <w:tcPr>
            <w:tcW w:w="562" w:type="dxa"/>
          </w:tcPr>
          <w:p w14:paraId="5109493D"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6C4B7F7A"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27664EC1"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1AE7F717"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4FFEF0F1"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026E2140"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55FE439B"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1674635C"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r>
      <w:tr w:rsidR="00C951FD" w:rsidRPr="00C951FD" w14:paraId="70625CBB" w14:textId="77777777" w:rsidTr="00C951FD">
        <w:trPr>
          <w:trHeight w:val="537"/>
          <w:jc w:val="center"/>
        </w:trPr>
        <w:tc>
          <w:tcPr>
            <w:tcW w:w="562" w:type="dxa"/>
          </w:tcPr>
          <w:p w14:paraId="50892F61"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39EB6AB0"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1768C299"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28FE2733"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39328B2C"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6311E0F0"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3FEF3BBE"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57D3B8B8"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r>
      <w:tr w:rsidR="00C951FD" w:rsidRPr="00C951FD" w14:paraId="049B216C" w14:textId="77777777" w:rsidTr="00C951FD">
        <w:trPr>
          <w:trHeight w:val="504"/>
          <w:jc w:val="center"/>
        </w:trPr>
        <w:tc>
          <w:tcPr>
            <w:tcW w:w="562" w:type="dxa"/>
          </w:tcPr>
          <w:p w14:paraId="088C75BC"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0F8D7442"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40B1BBFA"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7D8541E7"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7C3E442F"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7BCAB648"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2ABFE80F"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1F3663B0"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r>
      <w:tr w:rsidR="00FD7905" w:rsidRPr="00C951FD" w14:paraId="6D610BFB" w14:textId="77777777" w:rsidTr="00C951FD">
        <w:trPr>
          <w:trHeight w:val="504"/>
          <w:jc w:val="center"/>
        </w:trPr>
        <w:tc>
          <w:tcPr>
            <w:tcW w:w="562" w:type="dxa"/>
          </w:tcPr>
          <w:p w14:paraId="3C3E9F85"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497A95F2"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7ED73C94"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223BE78A"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6F2E50A7"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5ED9075C"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46FC3574"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549B8598"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r>
      <w:tr w:rsidR="00FD7905" w:rsidRPr="00C951FD" w14:paraId="2B1D3F16" w14:textId="77777777" w:rsidTr="00C951FD">
        <w:trPr>
          <w:trHeight w:val="504"/>
          <w:jc w:val="center"/>
        </w:trPr>
        <w:tc>
          <w:tcPr>
            <w:tcW w:w="562" w:type="dxa"/>
          </w:tcPr>
          <w:p w14:paraId="3B629787"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505BF115"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723C80B4"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16225D93"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3F6C7E55"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403769FB"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28E999A0"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24B767FE"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r>
      <w:tr w:rsidR="00251CBB" w:rsidRPr="00C951FD" w14:paraId="61979A86" w14:textId="77777777" w:rsidTr="00C951FD">
        <w:trPr>
          <w:trHeight w:val="504"/>
          <w:jc w:val="center"/>
        </w:trPr>
        <w:tc>
          <w:tcPr>
            <w:tcW w:w="562" w:type="dxa"/>
          </w:tcPr>
          <w:p w14:paraId="0C6A8DAD"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6EC9DEDE"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5177CD41"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7C0A11F3"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295F813A"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4FED61C4"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60CC71EB"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1E3B3CC9"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r>
    </w:tbl>
    <w:p w14:paraId="4E5DCE7A"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rPr>
      </w:pPr>
    </w:p>
    <w:p w14:paraId="0407A670" w14:textId="77777777" w:rsidR="000E36E4" w:rsidRDefault="000E36E4" w:rsidP="00E1285E">
      <w:pPr>
        <w:spacing w:before="120" w:after="0" w:line="259" w:lineRule="auto"/>
        <w:rPr>
          <w:rFonts w:eastAsia="Calibri"/>
          <w:b/>
          <w:bCs/>
          <w:color w:val="000000"/>
          <w:sz w:val="22"/>
          <w:szCs w:val="22"/>
        </w:rPr>
      </w:pPr>
      <w:r w:rsidRPr="00827C63">
        <w:rPr>
          <w:rFonts w:eastAsia="Calibri"/>
          <w:b/>
          <w:bCs/>
          <w:color w:val="000000"/>
          <w:sz w:val="22"/>
          <w:szCs w:val="22"/>
        </w:rPr>
        <w:t>Legenda wymagań osobowych:</w:t>
      </w:r>
    </w:p>
    <w:p w14:paraId="39477E17" w14:textId="77777777" w:rsidR="00F86B3A" w:rsidRPr="00827C63" w:rsidRDefault="00F86B3A" w:rsidP="00E1285E">
      <w:pPr>
        <w:spacing w:before="120" w:after="0" w:line="259" w:lineRule="auto"/>
        <w:rPr>
          <w:rFonts w:eastAsia="Calibri"/>
          <w:b/>
          <w:bCs/>
          <w:color w:val="000000"/>
          <w:sz w:val="22"/>
          <w:szCs w:val="22"/>
        </w:rPr>
      </w:pPr>
    </w:p>
    <w:p w14:paraId="3488C85E" w14:textId="3FA8FD6C" w:rsidR="000E36E4" w:rsidRPr="006F03E6" w:rsidRDefault="000E36E4" w:rsidP="00E1285E">
      <w:pPr>
        <w:spacing w:before="60" w:after="0" w:line="259" w:lineRule="auto"/>
        <w:rPr>
          <w:rFonts w:eastAsia="Calibri"/>
          <w:b/>
          <w:bCs/>
          <w:color w:val="000000"/>
          <w:sz w:val="22"/>
          <w:szCs w:val="22"/>
          <w:u w:val="single"/>
        </w:rPr>
      </w:pPr>
      <w:r w:rsidRPr="006F03E6">
        <w:rPr>
          <w:rFonts w:eastAsia="Calibri"/>
          <w:b/>
          <w:bCs/>
          <w:color w:val="000000"/>
          <w:sz w:val="22"/>
          <w:szCs w:val="22"/>
          <w:u w:val="single"/>
        </w:rPr>
        <w:lastRenderedPageBreak/>
        <w:t>Część I</w:t>
      </w:r>
      <w:r w:rsidR="00A036AA">
        <w:rPr>
          <w:rFonts w:eastAsia="Calibri"/>
          <w:b/>
          <w:bCs/>
          <w:color w:val="000000"/>
          <w:sz w:val="22"/>
          <w:szCs w:val="22"/>
          <w:u w:val="single"/>
        </w:rPr>
        <w:t>I</w:t>
      </w:r>
      <w:r w:rsidR="00D32E2A">
        <w:rPr>
          <w:rFonts w:eastAsia="Calibri"/>
          <w:b/>
          <w:bCs/>
          <w:color w:val="000000"/>
          <w:sz w:val="22"/>
          <w:szCs w:val="22"/>
          <w:u w:val="single"/>
        </w:rPr>
        <w:t xml:space="preserve"> </w:t>
      </w:r>
      <w:r w:rsidR="00AB4A2E">
        <w:rPr>
          <w:rFonts w:eastAsia="Calibri"/>
          <w:b/>
          <w:bCs/>
          <w:color w:val="000000"/>
          <w:sz w:val="22"/>
          <w:szCs w:val="22"/>
          <w:u w:val="single"/>
        </w:rPr>
        <w:t>-</w:t>
      </w:r>
      <w:r w:rsidRPr="006F03E6">
        <w:rPr>
          <w:rFonts w:eastAsia="Calibri"/>
          <w:b/>
          <w:bCs/>
          <w:color w:val="000000"/>
          <w:sz w:val="22"/>
          <w:szCs w:val="22"/>
          <w:u w:val="single"/>
        </w:rPr>
        <w:t xml:space="preserve"> Obszar techniczny IT/OT (dostawa sprzętu wraz z wdrożeniem i monitorowaniem infrastruktury):</w:t>
      </w:r>
    </w:p>
    <w:p w14:paraId="7E7B8208" w14:textId="634E7667" w:rsidR="000E36E4" w:rsidRPr="00E1285E" w:rsidRDefault="000E36E4" w:rsidP="00E1285E">
      <w:pPr>
        <w:spacing w:before="40" w:after="0" w:line="259" w:lineRule="auto"/>
        <w:rPr>
          <w:rFonts w:eastAsia="Calibri"/>
          <w:b/>
          <w:bCs/>
          <w:i/>
          <w:iCs/>
          <w:color w:val="000000"/>
          <w:sz w:val="22"/>
          <w:szCs w:val="22"/>
          <w:u w:val="single"/>
        </w:rPr>
      </w:pPr>
      <w:r w:rsidRPr="00E1285E">
        <w:rPr>
          <w:rFonts w:eastAsia="Calibri"/>
          <w:b/>
          <w:bCs/>
          <w:i/>
          <w:iCs/>
          <w:color w:val="000000"/>
          <w:sz w:val="22"/>
          <w:szCs w:val="22"/>
          <w:u w:val="single"/>
        </w:rPr>
        <w:t xml:space="preserve">Potencjał kadrowy </w:t>
      </w:r>
      <w:r w:rsidR="00AB4A2E">
        <w:rPr>
          <w:rFonts w:eastAsia="Calibri"/>
          <w:b/>
          <w:bCs/>
          <w:i/>
          <w:iCs/>
          <w:color w:val="000000"/>
          <w:sz w:val="22"/>
          <w:szCs w:val="22"/>
          <w:u w:val="single"/>
        </w:rPr>
        <w:t>-</w:t>
      </w:r>
      <w:r w:rsidRPr="00E1285E">
        <w:rPr>
          <w:rFonts w:eastAsia="Calibri"/>
          <w:b/>
          <w:bCs/>
          <w:i/>
          <w:iCs/>
          <w:color w:val="000000"/>
          <w:sz w:val="22"/>
          <w:szCs w:val="22"/>
          <w:u w:val="single"/>
        </w:rPr>
        <w:t xml:space="preserve"> dostawa i wdrożenie sprzętu:</w:t>
      </w:r>
    </w:p>
    <w:p w14:paraId="51B2EE9D" w14:textId="77777777" w:rsidR="004A44E5" w:rsidRDefault="004A44E5" w:rsidP="00E1285E">
      <w:pPr>
        <w:spacing w:before="0" w:after="0" w:line="259" w:lineRule="auto"/>
        <w:rPr>
          <w:rFonts w:eastAsia="Calibri"/>
          <w:color w:val="000000"/>
          <w:sz w:val="22"/>
          <w:szCs w:val="22"/>
        </w:rPr>
      </w:pPr>
    </w:p>
    <w:p w14:paraId="6F398490" w14:textId="19D17F49" w:rsidR="006F03E6"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IV.A </w:t>
      </w:r>
      <w:r w:rsidR="00AB4A2E">
        <w:rPr>
          <w:rFonts w:eastAsia="Calibri"/>
          <w:color w:val="000000"/>
          <w:sz w:val="22"/>
          <w:szCs w:val="22"/>
        </w:rPr>
        <w:t>-</w:t>
      </w:r>
      <w:r w:rsidRPr="00E1285E">
        <w:rPr>
          <w:rFonts w:eastAsia="Calibri"/>
          <w:color w:val="000000"/>
          <w:sz w:val="22"/>
          <w:szCs w:val="22"/>
        </w:rPr>
        <w:t xml:space="preserve"> ważny certyfikat wystawiony przez producenta oferowanego systemu do wykonywania kopii zapasowych, na poziomie minimum specjalisty, potwierdzający umiejętności z zakresu instalacji, konfiguracji i optymalizacji (co najmniej 1 osoba);</w:t>
      </w:r>
    </w:p>
    <w:p w14:paraId="43716214" w14:textId="27CD6434" w:rsidR="006F03E6"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IV.B </w:t>
      </w:r>
      <w:r w:rsidR="00AB4A2E">
        <w:rPr>
          <w:rFonts w:eastAsia="Calibri"/>
          <w:color w:val="000000"/>
          <w:sz w:val="22"/>
          <w:szCs w:val="22"/>
        </w:rPr>
        <w:t>-</w:t>
      </w:r>
      <w:r w:rsidRPr="00E1285E">
        <w:rPr>
          <w:rFonts w:eastAsia="Calibri"/>
          <w:color w:val="000000"/>
          <w:sz w:val="22"/>
          <w:szCs w:val="22"/>
        </w:rPr>
        <w:t xml:space="preserve"> ważny certyfikat wystawiony przez producenta oferowanych serwerów, na poziomie minimum specjalisty, potwierdzający umiejętności z zakresu instalacji, konfiguracji, konserwacji i rozwiązywania problemów (co najmniej 2 osoby);</w:t>
      </w:r>
    </w:p>
    <w:p w14:paraId="535DD77F" w14:textId="00CD32F9" w:rsidR="006F03E6"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IV.C </w:t>
      </w:r>
      <w:r w:rsidR="00AB4A2E">
        <w:rPr>
          <w:rFonts w:eastAsia="Calibri"/>
          <w:color w:val="000000"/>
          <w:sz w:val="22"/>
          <w:szCs w:val="22"/>
        </w:rPr>
        <w:t>-</w:t>
      </w:r>
      <w:r w:rsidRPr="00E1285E">
        <w:rPr>
          <w:rFonts w:eastAsia="Calibri"/>
          <w:color w:val="000000"/>
          <w:sz w:val="22"/>
          <w:szCs w:val="22"/>
        </w:rPr>
        <w:t xml:space="preserve"> ważny certyfikat wystawiony przez producenta oferowanych urządzeń UTM, na poziomie minimum specjalisty, potwierdzający umiejętności z zakresu instalacji, konfiguracji, konserwacji i rozwiązywania problemów (co najmniej 1 osoba);</w:t>
      </w:r>
    </w:p>
    <w:p w14:paraId="5D27FB2F" w14:textId="549209FB" w:rsidR="006F03E6"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IV.D </w:t>
      </w:r>
      <w:r w:rsidR="00AB4A2E">
        <w:rPr>
          <w:rFonts w:eastAsia="Calibri"/>
          <w:color w:val="000000"/>
          <w:sz w:val="22"/>
          <w:szCs w:val="22"/>
        </w:rPr>
        <w:t>-</w:t>
      </w:r>
      <w:r w:rsidRPr="00E1285E">
        <w:rPr>
          <w:rFonts w:eastAsia="Calibri"/>
          <w:color w:val="000000"/>
          <w:sz w:val="22"/>
          <w:szCs w:val="22"/>
        </w:rPr>
        <w:t xml:space="preserve"> certyfikat inżynierski z zakresu dostarczanych przełączników sieci LAN, potwierdzający znajomość zagadnień i protokołów sieciowych stosowanych w sieciach komputerowych (co najmniej 1 osoba);</w:t>
      </w:r>
    </w:p>
    <w:p w14:paraId="2B87317B" w14:textId="6A2F8EC5" w:rsidR="006F03E6"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IV.E </w:t>
      </w:r>
      <w:r w:rsidR="00AB4A2E">
        <w:rPr>
          <w:rFonts w:eastAsia="Calibri"/>
          <w:color w:val="000000"/>
          <w:sz w:val="22"/>
          <w:szCs w:val="22"/>
        </w:rPr>
        <w:t>-</w:t>
      </w:r>
      <w:r w:rsidRPr="00E1285E">
        <w:rPr>
          <w:rFonts w:eastAsia="Calibri"/>
          <w:color w:val="000000"/>
          <w:sz w:val="22"/>
          <w:szCs w:val="22"/>
        </w:rPr>
        <w:t xml:space="preserve"> ważny certyfikat </w:t>
      </w:r>
      <w:proofErr w:type="spellStart"/>
      <w:r w:rsidRPr="00E1285E">
        <w:rPr>
          <w:rFonts w:eastAsia="Calibri"/>
          <w:color w:val="000000"/>
          <w:sz w:val="22"/>
          <w:szCs w:val="22"/>
        </w:rPr>
        <w:t>CompTIA</w:t>
      </w:r>
      <w:proofErr w:type="spellEnd"/>
      <w:r w:rsidRPr="00E1285E">
        <w:rPr>
          <w:rFonts w:eastAsia="Calibri"/>
          <w:color w:val="000000"/>
          <w:sz w:val="22"/>
          <w:szCs w:val="22"/>
        </w:rPr>
        <w:t xml:space="preserve"> Security+ lub równoważny, potwierdzający kompetencje z zakresu bezpieczeństwa sieci i systemów informatycznych oraz reagowania na incydenty bezpieczeństwa (co najmniej 1 osoba);</w:t>
      </w:r>
    </w:p>
    <w:p w14:paraId="2BB45A11" w14:textId="3387B43C" w:rsidR="000E36E4"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IV.F </w:t>
      </w:r>
      <w:r w:rsidR="00AB4A2E">
        <w:rPr>
          <w:rFonts w:eastAsia="Calibri"/>
          <w:color w:val="000000"/>
          <w:sz w:val="22"/>
          <w:szCs w:val="22"/>
        </w:rPr>
        <w:t>-</w:t>
      </w:r>
      <w:r w:rsidRPr="00E1285E">
        <w:rPr>
          <w:rFonts w:eastAsia="Calibri"/>
          <w:color w:val="000000"/>
          <w:sz w:val="22"/>
          <w:szCs w:val="22"/>
        </w:rPr>
        <w:t xml:space="preserve"> ważny certyfikat </w:t>
      </w:r>
      <w:proofErr w:type="spellStart"/>
      <w:r w:rsidRPr="00E1285E">
        <w:rPr>
          <w:rFonts w:eastAsia="Calibri"/>
          <w:color w:val="000000"/>
          <w:sz w:val="22"/>
          <w:szCs w:val="22"/>
        </w:rPr>
        <w:t>CompTIA</w:t>
      </w:r>
      <w:proofErr w:type="spellEnd"/>
      <w:r w:rsidRPr="00E1285E">
        <w:rPr>
          <w:rFonts w:eastAsia="Calibri"/>
          <w:color w:val="000000"/>
          <w:sz w:val="22"/>
          <w:szCs w:val="22"/>
        </w:rPr>
        <w:t xml:space="preserve"> Network+ lub równoważny, potwierdzający kompetencje z zakresu projektowania, konfiguracji i utrzymania infrastruktury sieciowej, w tym zarządzania urządzeniami sieciowymi i routerami (co najmniej 1 osoba);</w:t>
      </w:r>
    </w:p>
    <w:p w14:paraId="012AFEF0" w14:textId="77777777" w:rsidR="006F03E6" w:rsidRPr="00E1285E" w:rsidRDefault="006F03E6" w:rsidP="00E1285E">
      <w:pPr>
        <w:spacing w:before="0" w:after="0" w:line="259" w:lineRule="auto"/>
        <w:rPr>
          <w:rFonts w:eastAsia="Calibri"/>
          <w:color w:val="000000"/>
          <w:sz w:val="22"/>
          <w:szCs w:val="22"/>
        </w:rPr>
      </w:pPr>
    </w:p>
    <w:p w14:paraId="23A203DC" w14:textId="1E555195" w:rsidR="00785B83" w:rsidRDefault="000E36E4" w:rsidP="00E1285E">
      <w:pPr>
        <w:spacing w:before="60" w:after="0" w:line="259" w:lineRule="auto"/>
        <w:rPr>
          <w:rFonts w:eastAsia="Calibri"/>
          <w:b/>
          <w:bCs/>
          <w:i/>
          <w:iCs/>
          <w:color w:val="000000"/>
          <w:sz w:val="22"/>
          <w:szCs w:val="22"/>
          <w:u w:val="single"/>
        </w:rPr>
      </w:pPr>
      <w:r w:rsidRPr="00E1285E">
        <w:rPr>
          <w:rFonts w:eastAsia="Calibri"/>
          <w:b/>
          <w:bCs/>
          <w:i/>
          <w:iCs/>
          <w:color w:val="000000"/>
          <w:sz w:val="22"/>
          <w:szCs w:val="22"/>
          <w:u w:val="single"/>
        </w:rPr>
        <w:t xml:space="preserve">Potencjał kadrowy </w:t>
      </w:r>
      <w:r w:rsidR="00AB4A2E">
        <w:rPr>
          <w:rFonts w:eastAsia="Calibri"/>
          <w:b/>
          <w:bCs/>
          <w:i/>
          <w:iCs/>
          <w:color w:val="000000"/>
          <w:sz w:val="22"/>
          <w:szCs w:val="22"/>
          <w:u w:val="single"/>
        </w:rPr>
        <w:t>-</w:t>
      </w:r>
      <w:r w:rsidRPr="00E1285E">
        <w:rPr>
          <w:rFonts w:eastAsia="Calibri"/>
          <w:b/>
          <w:bCs/>
          <w:i/>
          <w:iCs/>
          <w:color w:val="000000"/>
          <w:sz w:val="22"/>
          <w:szCs w:val="22"/>
          <w:u w:val="single"/>
        </w:rPr>
        <w:t xml:space="preserve"> świadczenie usługi SOC (zespół co najmniej 4 specjalistów bezpieczeństwa IT):</w:t>
      </w:r>
    </w:p>
    <w:p w14:paraId="44B5D634" w14:textId="6A5A45D1" w:rsidR="00DF7DB6" w:rsidRPr="00E1285E" w:rsidRDefault="000E36E4" w:rsidP="00E1285E">
      <w:pPr>
        <w:pStyle w:val="Akapitzlist"/>
        <w:numPr>
          <w:ilvl w:val="0"/>
          <w:numId w:val="19"/>
        </w:numPr>
        <w:spacing w:before="60" w:after="0" w:line="259" w:lineRule="auto"/>
        <w:rPr>
          <w:rFonts w:eastAsia="Calibri"/>
          <w:b/>
          <w:bCs/>
          <w:i/>
          <w:iCs/>
          <w:color w:val="000000"/>
          <w:sz w:val="22"/>
          <w:szCs w:val="22"/>
          <w:u w:val="single"/>
        </w:rPr>
      </w:pPr>
      <w:r w:rsidRPr="00E1285E">
        <w:rPr>
          <w:rFonts w:eastAsia="Calibri"/>
          <w:color w:val="000000"/>
          <w:sz w:val="22"/>
          <w:szCs w:val="22"/>
        </w:rPr>
        <w:t xml:space="preserve">IV.G </w:t>
      </w:r>
      <w:r w:rsidR="00AB4A2E">
        <w:rPr>
          <w:rFonts w:eastAsia="Calibri"/>
          <w:color w:val="000000"/>
          <w:sz w:val="22"/>
          <w:szCs w:val="22"/>
        </w:rPr>
        <w:t>-</w:t>
      </w:r>
      <w:r w:rsidRPr="00E1285E">
        <w:rPr>
          <w:rFonts w:eastAsia="Calibri"/>
          <w:color w:val="000000"/>
          <w:sz w:val="22"/>
          <w:szCs w:val="22"/>
        </w:rPr>
        <w:t xml:space="preserve"> certyfikat techniczny wystawiony przez producenta urządzeń UTM, potwierdzający kompetencje z zakresu wdrażania, konfigurowania i administracji systemów klasy UTM (co najmniej 1 osoba);</w:t>
      </w:r>
    </w:p>
    <w:p w14:paraId="20721A0F" w14:textId="2EFABCBB" w:rsidR="00DF7DB6" w:rsidRPr="00E1285E" w:rsidRDefault="000E36E4" w:rsidP="00E1285E">
      <w:pPr>
        <w:pStyle w:val="Akapitzlist"/>
        <w:numPr>
          <w:ilvl w:val="0"/>
          <w:numId w:val="19"/>
        </w:numPr>
        <w:spacing w:before="60" w:after="0" w:line="259" w:lineRule="auto"/>
        <w:rPr>
          <w:rFonts w:eastAsia="Calibri"/>
          <w:b/>
          <w:bCs/>
          <w:i/>
          <w:iCs/>
          <w:color w:val="000000"/>
          <w:sz w:val="22"/>
          <w:szCs w:val="22"/>
          <w:u w:val="single"/>
        </w:rPr>
      </w:pPr>
      <w:r w:rsidRPr="00E1285E">
        <w:rPr>
          <w:rFonts w:eastAsia="Calibri"/>
          <w:color w:val="000000"/>
          <w:sz w:val="22"/>
          <w:szCs w:val="22"/>
        </w:rPr>
        <w:t xml:space="preserve">IV.H </w:t>
      </w:r>
      <w:r w:rsidR="00AB4A2E">
        <w:rPr>
          <w:rFonts w:eastAsia="Calibri"/>
          <w:color w:val="000000"/>
          <w:sz w:val="22"/>
          <w:szCs w:val="22"/>
        </w:rPr>
        <w:t>-</w:t>
      </w:r>
      <w:r w:rsidRPr="00E1285E">
        <w:rPr>
          <w:rFonts w:eastAsia="Calibri"/>
          <w:color w:val="000000"/>
          <w:sz w:val="22"/>
          <w:szCs w:val="22"/>
        </w:rPr>
        <w:t xml:space="preserve"> wiedza i doświadczenie z zakresu wdrażania i konfigurowania systemów XDR/EDR</w:t>
      </w:r>
      <w:r w:rsidR="00645D00">
        <w:rPr>
          <w:rFonts w:eastAsia="Calibri"/>
          <w:color w:val="000000"/>
          <w:sz w:val="22"/>
          <w:szCs w:val="22"/>
        </w:rPr>
        <w:t>/MDR</w:t>
      </w:r>
      <w:r w:rsidRPr="00E1285E">
        <w:rPr>
          <w:rFonts w:eastAsia="Calibri"/>
          <w:color w:val="000000"/>
          <w:sz w:val="22"/>
          <w:szCs w:val="22"/>
        </w:rPr>
        <w:t xml:space="preserve"> (co najmniej 2 osoby);</w:t>
      </w:r>
    </w:p>
    <w:p w14:paraId="6153707D" w14:textId="4C17F000" w:rsidR="007B4400" w:rsidRPr="00E1285E" w:rsidRDefault="000E36E4" w:rsidP="00E1285E">
      <w:pPr>
        <w:pStyle w:val="Akapitzlist"/>
        <w:numPr>
          <w:ilvl w:val="0"/>
          <w:numId w:val="19"/>
        </w:numPr>
        <w:spacing w:before="60" w:after="0" w:line="259" w:lineRule="auto"/>
        <w:rPr>
          <w:rFonts w:eastAsia="Calibri"/>
          <w:b/>
          <w:bCs/>
          <w:i/>
          <w:iCs/>
          <w:color w:val="000000"/>
          <w:sz w:val="22"/>
          <w:szCs w:val="22"/>
          <w:u w:val="single"/>
        </w:rPr>
      </w:pPr>
      <w:r w:rsidRPr="00E1285E">
        <w:rPr>
          <w:rFonts w:eastAsia="Calibri"/>
          <w:color w:val="000000"/>
          <w:sz w:val="22"/>
          <w:szCs w:val="22"/>
        </w:rPr>
        <w:t xml:space="preserve">IV.I </w:t>
      </w:r>
      <w:r w:rsidR="00AB4A2E">
        <w:rPr>
          <w:rFonts w:eastAsia="Calibri"/>
          <w:color w:val="000000"/>
          <w:sz w:val="22"/>
          <w:szCs w:val="22"/>
        </w:rPr>
        <w:t>-</w:t>
      </w:r>
      <w:r w:rsidRPr="00E1285E">
        <w:rPr>
          <w:rFonts w:eastAsia="Calibri"/>
          <w:color w:val="000000"/>
          <w:sz w:val="22"/>
          <w:szCs w:val="22"/>
        </w:rPr>
        <w:t xml:space="preserve"> wiedza i doświadczenie z zakresu zarządzania podatnościami (co najmniej 1 osoba);</w:t>
      </w:r>
    </w:p>
    <w:p w14:paraId="4583B868" w14:textId="529EC80D" w:rsidR="00E460DC" w:rsidRPr="00E1285E" w:rsidRDefault="000E36E4" w:rsidP="00E1285E">
      <w:pPr>
        <w:pStyle w:val="Akapitzlist"/>
        <w:numPr>
          <w:ilvl w:val="0"/>
          <w:numId w:val="19"/>
        </w:numPr>
        <w:spacing w:before="60" w:after="0" w:line="259" w:lineRule="auto"/>
        <w:rPr>
          <w:rFonts w:eastAsia="Calibri"/>
          <w:b/>
          <w:bCs/>
          <w:i/>
          <w:iCs/>
          <w:color w:val="000000"/>
          <w:sz w:val="22"/>
          <w:szCs w:val="22"/>
          <w:u w:val="single"/>
        </w:rPr>
      </w:pPr>
      <w:r w:rsidRPr="00E1285E">
        <w:rPr>
          <w:rFonts w:eastAsia="Calibri"/>
          <w:color w:val="000000"/>
          <w:sz w:val="22"/>
          <w:szCs w:val="22"/>
        </w:rPr>
        <w:t xml:space="preserve">IV.J </w:t>
      </w:r>
      <w:r w:rsidR="00AB4A2E">
        <w:rPr>
          <w:rFonts w:eastAsia="Calibri"/>
          <w:color w:val="000000"/>
          <w:sz w:val="22"/>
          <w:szCs w:val="22"/>
        </w:rPr>
        <w:t>-</w:t>
      </w:r>
      <w:r w:rsidRPr="00E1285E">
        <w:rPr>
          <w:rFonts w:eastAsia="Calibri"/>
          <w:color w:val="000000"/>
          <w:sz w:val="22"/>
          <w:szCs w:val="22"/>
        </w:rPr>
        <w:t xml:space="preserve"> certyfikat inżynierski wystawiony przez producenta systemu SIEM, potwierdzający wiedzę i doświadczenie z zakresu wdrażania i konfigurowania systemu klasy SIEM (co najmniej 1 osoba);</w:t>
      </w:r>
    </w:p>
    <w:p w14:paraId="6600A711" w14:textId="746DAF57" w:rsidR="008F1CE7" w:rsidRPr="00E1285E" w:rsidRDefault="000E36E4" w:rsidP="00E1285E">
      <w:pPr>
        <w:pStyle w:val="Akapitzlist"/>
        <w:numPr>
          <w:ilvl w:val="0"/>
          <w:numId w:val="19"/>
        </w:numPr>
        <w:spacing w:before="60" w:after="0" w:line="259" w:lineRule="auto"/>
        <w:rPr>
          <w:rFonts w:eastAsia="Calibri"/>
          <w:b/>
          <w:bCs/>
          <w:i/>
          <w:iCs/>
          <w:color w:val="000000"/>
          <w:sz w:val="22"/>
          <w:szCs w:val="22"/>
          <w:u w:val="single"/>
        </w:rPr>
      </w:pPr>
      <w:r w:rsidRPr="00E1285E">
        <w:rPr>
          <w:rFonts w:eastAsia="Calibri"/>
          <w:color w:val="000000"/>
          <w:sz w:val="22"/>
          <w:szCs w:val="22"/>
        </w:rPr>
        <w:t xml:space="preserve">IV.K </w:t>
      </w:r>
      <w:r w:rsidR="00AB4A2E">
        <w:rPr>
          <w:rFonts w:eastAsia="Calibri"/>
          <w:color w:val="000000"/>
          <w:sz w:val="22"/>
          <w:szCs w:val="22"/>
        </w:rPr>
        <w:t>-</w:t>
      </w:r>
      <w:r w:rsidR="008F120F">
        <w:rPr>
          <w:rFonts w:eastAsia="Calibri"/>
          <w:color w:val="000000"/>
          <w:sz w:val="22"/>
          <w:szCs w:val="22"/>
        </w:rPr>
        <w:t xml:space="preserve"> </w:t>
      </w:r>
      <w:r w:rsidRPr="00E1285E">
        <w:rPr>
          <w:rFonts w:eastAsia="Calibri"/>
          <w:color w:val="000000"/>
          <w:sz w:val="22"/>
          <w:szCs w:val="22"/>
        </w:rPr>
        <w:t xml:space="preserve">ważne certyfikaty techniczne wystawione przez producenta rozwiązań sieciowych, potwierdzające kompetencje z zakresu administracji i konfiguracji sieci LAN oraz </w:t>
      </w:r>
      <w:proofErr w:type="spellStart"/>
      <w:r w:rsidRPr="00E1285E">
        <w:rPr>
          <w:rFonts w:eastAsia="Calibri"/>
          <w:color w:val="000000"/>
          <w:sz w:val="22"/>
          <w:szCs w:val="22"/>
        </w:rPr>
        <w:t>WiFi</w:t>
      </w:r>
      <w:proofErr w:type="spellEnd"/>
      <w:r w:rsidRPr="00E1285E">
        <w:rPr>
          <w:rFonts w:eastAsia="Calibri"/>
          <w:color w:val="000000"/>
          <w:sz w:val="22"/>
          <w:szCs w:val="22"/>
        </w:rPr>
        <w:t xml:space="preserve"> (co najmniej 2 osoby).</w:t>
      </w:r>
    </w:p>
    <w:p w14:paraId="628BAE35" w14:textId="77777777" w:rsidR="008F1CE7" w:rsidRDefault="008F1CE7" w:rsidP="008F1CE7">
      <w:pPr>
        <w:spacing w:before="60" w:after="0" w:line="259" w:lineRule="auto"/>
        <w:jc w:val="both"/>
        <w:rPr>
          <w:rFonts w:eastAsia="Calibri"/>
          <w:color w:val="000000"/>
          <w:sz w:val="22"/>
          <w:szCs w:val="22"/>
        </w:rPr>
      </w:pPr>
    </w:p>
    <w:p w14:paraId="161CBB3D" w14:textId="45798C42" w:rsidR="000E36E4" w:rsidRPr="00E1285E" w:rsidRDefault="000E36E4" w:rsidP="00E1285E">
      <w:pPr>
        <w:spacing w:before="60" w:after="0" w:line="259" w:lineRule="auto"/>
        <w:jc w:val="both"/>
        <w:rPr>
          <w:rFonts w:eastAsia="Calibri"/>
          <w:b/>
          <w:bCs/>
          <w:i/>
          <w:iCs/>
          <w:color w:val="000000"/>
          <w:sz w:val="22"/>
          <w:szCs w:val="22"/>
          <w:u w:val="single"/>
        </w:rPr>
      </w:pPr>
      <w:r w:rsidRPr="00E1285E">
        <w:rPr>
          <w:rFonts w:eastAsia="Calibri"/>
          <w:color w:val="000000"/>
          <w:sz w:val="22"/>
          <w:szCs w:val="22"/>
        </w:rPr>
        <w:t xml:space="preserve">W kolumnie „Zakres spełnianych wymagań osobowych dla części zamówienia” należy wskazać odpowiednie oznaczenia z powyższej legendy, przypisując danej osobie wszystkie wymagania, które spełnia. Zamawiający dopuszcza łączenie stanowisk oraz uprawnień przez osoby wskazane przez Wykonawcę </w:t>
      </w:r>
      <w:r w:rsidR="00AB4A2E">
        <w:rPr>
          <w:rFonts w:eastAsia="Calibri"/>
          <w:color w:val="000000"/>
          <w:sz w:val="22"/>
          <w:szCs w:val="22"/>
        </w:rPr>
        <w:t>-</w:t>
      </w:r>
      <w:r w:rsidRPr="00E1285E">
        <w:rPr>
          <w:rFonts w:eastAsia="Calibri"/>
          <w:color w:val="000000"/>
          <w:sz w:val="22"/>
          <w:szCs w:val="22"/>
        </w:rPr>
        <w:t xml:space="preserve"> jedna osoba może spełniać więcej niż jedno wymaganie, o ile posiada wymagane kwalifikacje, doświadczenie oraz dokumenty potwierdzające ich spełnianie.</w:t>
      </w:r>
    </w:p>
    <w:p w14:paraId="4E226CA0" w14:textId="77777777" w:rsidR="00D4316B" w:rsidRPr="000E36E4" w:rsidRDefault="00D4316B" w:rsidP="000E36E4">
      <w:pPr>
        <w:spacing w:before="120" w:after="0" w:line="259" w:lineRule="auto"/>
        <w:jc w:val="both"/>
        <w:rPr>
          <w:rFonts w:eastAsia="Calibri"/>
          <w:color w:val="000000"/>
          <w:sz w:val="22"/>
          <w:szCs w:val="22"/>
        </w:rPr>
      </w:pPr>
    </w:p>
    <w:p w14:paraId="6747D28C" w14:textId="5283A8A6" w:rsidR="000E36E4" w:rsidRPr="000E36E4" w:rsidRDefault="000E36E4" w:rsidP="000E36E4">
      <w:pPr>
        <w:spacing w:before="40" w:after="120" w:line="259" w:lineRule="auto"/>
        <w:jc w:val="both"/>
        <w:rPr>
          <w:rFonts w:eastAsia="Calibri"/>
          <w:color w:val="000000"/>
          <w:sz w:val="22"/>
          <w:szCs w:val="22"/>
        </w:rPr>
      </w:pPr>
      <w:r w:rsidRPr="000E36E4">
        <w:rPr>
          <w:rFonts w:eastAsia="Calibri"/>
          <w:color w:val="000000"/>
          <w:sz w:val="22"/>
          <w:szCs w:val="22"/>
        </w:rPr>
        <w:lastRenderedPageBreak/>
        <w:t xml:space="preserve">Uwaga: wymagania organizacyjne dotyczące Wykonawcy (certyfikaty systemów zarządzania: ISO 9001:2015, ISO 22301:2019 oraz ISO/IEC 27001:2022, w tym wymagana ciągłość certyfikacji ISO 22301 i ISO/IEC 27001 nie krótsza niż 2 lata) potwierdzane są odrębnie </w:t>
      </w:r>
      <w:r w:rsidR="00AB4A2E">
        <w:rPr>
          <w:rFonts w:eastAsia="Calibri"/>
          <w:color w:val="000000"/>
          <w:sz w:val="22"/>
          <w:szCs w:val="22"/>
        </w:rPr>
        <w:t>-</w:t>
      </w:r>
      <w:r w:rsidRPr="000E36E4">
        <w:rPr>
          <w:rFonts w:eastAsia="Calibri"/>
          <w:color w:val="000000"/>
          <w:sz w:val="22"/>
          <w:szCs w:val="22"/>
        </w:rPr>
        <w:t xml:space="preserve"> jako dokumenty Wykonawcy </w:t>
      </w:r>
      <w:r w:rsidR="00AB4A2E">
        <w:rPr>
          <w:rFonts w:eastAsia="Calibri"/>
          <w:color w:val="000000"/>
          <w:sz w:val="22"/>
          <w:szCs w:val="22"/>
        </w:rPr>
        <w:t>-</w:t>
      </w:r>
      <w:r w:rsidRPr="000E36E4">
        <w:rPr>
          <w:rFonts w:eastAsia="Calibri"/>
          <w:color w:val="000000"/>
          <w:sz w:val="22"/>
          <w:szCs w:val="22"/>
        </w:rPr>
        <w:t xml:space="preserve"> i nie są wykazywane w niniejszym Wykazie osób.</w:t>
      </w:r>
    </w:p>
    <w:p w14:paraId="159E294C" w14:textId="77777777" w:rsidR="00785730" w:rsidRDefault="00785730" w:rsidP="003E1AFB">
      <w:pPr>
        <w:widowControl w:val="0"/>
        <w:autoSpaceDE w:val="0"/>
        <w:autoSpaceDN w:val="0"/>
        <w:adjustRightInd w:val="0"/>
        <w:spacing w:before="0" w:after="0" w:line="240" w:lineRule="auto"/>
        <w:jc w:val="both"/>
        <w:rPr>
          <w:rFonts w:asciiTheme="minorHAnsi" w:hAnsiTheme="minorHAnsi" w:cstheme="minorHAnsi"/>
          <w:b/>
          <w:bCs/>
          <w:sz w:val="22"/>
          <w:szCs w:val="22"/>
          <w:lang w:eastAsia="pl-PL"/>
        </w:rPr>
      </w:pPr>
    </w:p>
    <w:p w14:paraId="47DBE23D" w14:textId="45C0EF03" w:rsidR="003E1AFB" w:rsidRPr="003E1AFB" w:rsidRDefault="003E1AFB" w:rsidP="003E1AFB">
      <w:pPr>
        <w:widowControl w:val="0"/>
        <w:autoSpaceDE w:val="0"/>
        <w:autoSpaceDN w:val="0"/>
        <w:adjustRightInd w:val="0"/>
        <w:spacing w:before="0" w:after="0" w:line="240" w:lineRule="auto"/>
        <w:jc w:val="both"/>
        <w:rPr>
          <w:rFonts w:asciiTheme="minorHAnsi" w:hAnsiTheme="minorHAnsi" w:cstheme="minorHAnsi"/>
          <w:b/>
          <w:bCs/>
          <w:sz w:val="22"/>
          <w:szCs w:val="22"/>
          <w:lang w:eastAsia="pl-PL"/>
        </w:rPr>
      </w:pPr>
      <w:r w:rsidRPr="003E1AFB">
        <w:rPr>
          <w:rFonts w:asciiTheme="minorHAnsi" w:hAnsiTheme="minorHAnsi" w:cstheme="minorHAnsi"/>
          <w:b/>
          <w:bCs/>
          <w:sz w:val="22"/>
          <w:szCs w:val="22"/>
          <w:lang w:eastAsia="pl-PL"/>
        </w:rPr>
        <w:t>Oświadczam(y), że:</w:t>
      </w:r>
    </w:p>
    <w:p w14:paraId="5983165A" w14:textId="77777777" w:rsidR="003E1AFB" w:rsidRPr="003E1AFB" w:rsidRDefault="003E1AFB" w:rsidP="003E1AFB">
      <w:pPr>
        <w:widowControl w:val="0"/>
        <w:numPr>
          <w:ilvl w:val="0"/>
          <w:numId w:val="18"/>
        </w:numPr>
        <w:autoSpaceDE w:val="0"/>
        <w:autoSpaceDN w:val="0"/>
        <w:adjustRightInd w:val="0"/>
        <w:spacing w:before="0" w:after="0" w:line="240" w:lineRule="auto"/>
        <w:jc w:val="both"/>
        <w:rPr>
          <w:rFonts w:asciiTheme="minorHAnsi" w:hAnsiTheme="minorHAnsi" w:cstheme="minorHAnsi"/>
          <w:sz w:val="22"/>
          <w:szCs w:val="22"/>
          <w:lang w:eastAsia="pl-PL"/>
        </w:rPr>
      </w:pPr>
      <w:r w:rsidRPr="003E1AFB">
        <w:rPr>
          <w:rFonts w:asciiTheme="minorHAnsi" w:hAnsiTheme="minorHAnsi" w:cstheme="minorHAnsi"/>
          <w:sz w:val="22"/>
          <w:szCs w:val="22"/>
          <w:lang w:eastAsia="pl-PL"/>
        </w:rPr>
        <w:t>Wskazane wyżej osoby, które będą uczestniczyć w wykonywaniu zamówienia, posiadają wymagane prawem uprawnienia, kwalifikacje oraz doświadczenie niezbędne do należytego wykonania zamówienia, zgodnie z wymaganiami określonymi przez Zamawiającego w Zapytaniu Ofertowym.</w:t>
      </w:r>
    </w:p>
    <w:p w14:paraId="14FD6386" w14:textId="0F3A4ADC" w:rsidR="003E1AFB" w:rsidRPr="003E1AFB" w:rsidRDefault="003E1AFB" w:rsidP="003E1AFB">
      <w:pPr>
        <w:widowControl w:val="0"/>
        <w:numPr>
          <w:ilvl w:val="0"/>
          <w:numId w:val="18"/>
        </w:numPr>
        <w:autoSpaceDE w:val="0"/>
        <w:autoSpaceDN w:val="0"/>
        <w:adjustRightInd w:val="0"/>
        <w:spacing w:before="0" w:after="0" w:line="240" w:lineRule="auto"/>
        <w:jc w:val="both"/>
        <w:rPr>
          <w:rFonts w:asciiTheme="minorHAnsi" w:hAnsiTheme="minorHAnsi" w:cstheme="minorHAnsi"/>
          <w:sz w:val="22"/>
          <w:szCs w:val="22"/>
          <w:lang w:eastAsia="pl-PL"/>
        </w:rPr>
      </w:pPr>
      <w:r w:rsidRPr="003E1AFB">
        <w:rPr>
          <w:rFonts w:asciiTheme="minorHAnsi" w:hAnsiTheme="minorHAnsi" w:cstheme="minorHAnsi"/>
          <w:sz w:val="22"/>
          <w:szCs w:val="22"/>
          <w:lang w:eastAsia="pl-PL"/>
        </w:rPr>
        <w:t>W przypadku, gdy w kolumnie "</w:t>
      </w:r>
      <w:r>
        <w:rPr>
          <w:rFonts w:asciiTheme="minorHAnsi" w:hAnsiTheme="minorHAnsi" w:cstheme="minorHAnsi"/>
          <w:sz w:val="22"/>
          <w:szCs w:val="22"/>
          <w:lang w:eastAsia="pl-PL"/>
        </w:rPr>
        <w:t>Podstawa</w:t>
      </w:r>
      <w:r w:rsidRPr="003E1AFB">
        <w:rPr>
          <w:rFonts w:asciiTheme="minorHAnsi" w:hAnsiTheme="minorHAnsi" w:cstheme="minorHAnsi"/>
          <w:sz w:val="22"/>
          <w:szCs w:val="22"/>
          <w:lang w:eastAsia="pl-PL"/>
        </w:rPr>
        <w:t xml:space="preserve"> dysponowania osobą" wskazano dysponowanie osobą na podstawie potencjału podmiotu udostępniającego zasoby, oświadczam, że załączam zobowiązanie tego podmiotu do oddania do dyspozycji niezbędnych zasobów na potrzeby realizacji zamówienia (tj. prawidłowo wypełniony Załącznik nr 9).</w:t>
      </w:r>
    </w:p>
    <w:p w14:paraId="0349F8D6" w14:textId="77777777" w:rsidR="003E1AFB" w:rsidRDefault="003E1AFB" w:rsidP="00C951FD">
      <w:pPr>
        <w:spacing w:before="0" w:after="0" w:line="259" w:lineRule="auto"/>
        <w:jc w:val="both"/>
        <w:rPr>
          <w:rFonts w:eastAsia="Calibri"/>
          <w:color w:val="000000"/>
          <w:sz w:val="22"/>
          <w:szCs w:val="22"/>
          <w:highlight w:val="yellow"/>
        </w:rPr>
      </w:pPr>
    </w:p>
    <w:p w14:paraId="4D3B8D49"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22"/>
          <w:szCs w:val="22"/>
        </w:rPr>
      </w:pPr>
    </w:p>
    <w:p w14:paraId="00A805E9" w14:textId="77777777" w:rsidR="00C951FD" w:rsidRPr="00C951FD" w:rsidRDefault="00C951FD" w:rsidP="00C951FD">
      <w:pPr>
        <w:widowControl w:val="0"/>
        <w:autoSpaceDE w:val="0"/>
        <w:autoSpaceDN w:val="0"/>
        <w:adjustRightInd w:val="0"/>
        <w:spacing w:before="0" w:after="0" w:line="240" w:lineRule="auto"/>
        <w:jc w:val="both"/>
        <w:rPr>
          <w:rFonts w:eastAsia="Calibri" w:cs="Calibri"/>
          <w:b/>
          <w:bCs/>
          <w:color w:val="000000"/>
          <w:sz w:val="22"/>
          <w:szCs w:val="22"/>
        </w:rPr>
      </w:pPr>
      <w:r w:rsidRPr="00C951FD">
        <w:rPr>
          <w:rFonts w:eastAsia="Calibri" w:cs="Calibri"/>
          <w:b/>
          <w:bCs/>
          <w:color w:val="000000"/>
          <w:sz w:val="22"/>
          <w:szCs w:val="22"/>
        </w:rPr>
        <w:t>Uwagi: Jeżeli Wykonawca polega na zdolnościach innych podmiotów (udostępnienie osób przez inny podmiot) w celu wykazania spełniania warunków udziału w postępowaniu, obowiązują uregulowania i wymogi zawarte w Zapytaniu Ofertowym.</w:t>
      </w:r>
    </w:p>
    <w:p w14:paraId="48F76DB2" w14:textId="77777777" w:rsidR="00C951FD" w:rsidRPr="00C951FD" w:rsidRDefault="00C951FD" w:rsidP="00C951FD">
      <w:pPr>
        <w:widowControl w:val="0"/>
        <w:autoSpaceDE w:val="0"/>
        <w:autoSpaceDN w:val="0"/>
        <w:adjustRightInd w:val="0"/>
        <w:spacing w:before="0" w:after="0" w:line="240" w:lineRule="auto"/>
        <w:jc w:val="both"/>
        <w:rPr>
          <w:rFonts w:eastAsia="Calibri" w:cs="Calibri"/>
          <w:b/>
          <w:bCs/>
          <w:color w:val="000000"/>
        </w:rPr>
      </w:pPr>
    </w:p>
    <w:p w14:paraId="57382C64"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rPr>
      </w:pPr>
    </w:p>
    <w:p w14:paraId="797A51A4" w14:textId="77777777" w:rsidR="00C951FD" w:rsidRPr="00E2562E" w:rsidRDefault="00C951FD" w:rsidP="00C951FD">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sz w:val="22"/>
          <w:szCs w:val="22"/>
          <w:lang w:eastAsia="pl-PL"/>
        </w:rPr>
        <w:t xml:space="preserve">....................................................................................... </w:t>
      </w:r>
    </w:p>
    <w:p w14:paraId="649AF8B0" w14:textId="77777777" w:rsidR="00C951FD" w:rsidRPr="00E2562E" w:rsidRDefault="00C951FD" w:rsidP="00C951FD">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i/>
          <w:iCs/>
          <w:sz w:val="22"/>
          <w:szCs w:val="22"/>
          <w:lang w:eastAsia="pl-PL"/>
        </w:rPr>
        <w:t>(miejscowość, data)</w:t>
      </w:r>
    </w:p>
    <w:p w14:paraId="2843585F" w14:textId="77777777" w:rsidR="00C951FD" w:rsidRDefault="00C951FD" w:rsidP="00C951FD">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p>
    <w:p w14:paraId="3AA20596" w14:textId="77777777" w:rsidR="00C951FD" w:rsidRDefault="00C951FD" w:rsidP="00C951FD">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p>
    <w:p w14:paraId="74BD137F" w14:textId="77777777" w:rsidR="00C951FD" w:rsidRPr="00E2562E" w:rsidRDefault="00C951FD" w:rsidP="00C951FD">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sz w:val="22"/>
          <w:szCs w:val="22"/>
          <w:lang w:eastAsia="pl-PL"/>
        </w:rPr>
        <w:t xml:space="preserve">....................................................................................... </w:t>
      </w:r>
    </w:p>
    <w:p w14:paraId="14A1DE55" w14:textId="77777777" w:rsidR="00C951FD" w:rsidRPr="000A73E2" w:rsidRDefault="00C951FD" w:rsidP="00C951FD">
      <w:pPr>
        <w:widowControl w:val="0"/>
        <w:suppressAutoHyphens/>
        <w:autoSpaceDE w:val="0"/>
        <w:autoSpaceDN w:val="0"/>
        <w:adjustRightInd w:val="0"/>
        <w:spacing w:before="0" w:after="120" w:line="240" w:lineRule="auto"/>
        <w:jc w:val="both"/>
      </w:pPr>
      <w:r w:rsidRPr="00E2562E">
        <w:rPr>
          <w:rFonts w:asciiTheme="minorHAnsi" w:hAnsiTheme="minorHAnsi" w:cstheme="minorHAnsi"/>
          <w:i/>
          <w:iCs/>
          <w:sz w:val="22"/>
          <w:szCs w:val="22"/>
          <w:lang w:eastAsia="pl-PL"/>
        </w:rPr>
        <w:t>[Dokument musi zostać opatrzony kwalifikowanym podpisem elektronicznym, podpisem zaufanym lub podpisem osobistym przez Pełnomocnika uprawnionego do reprezentowania Wykonawców wspólnie ubiegających się o udzielenie zamówienia lub przez wszystkich Wykonawców]</w:t>
      </w:r>
    </w:p>
    <w:p w14:paraId="5F6D7791" w14:textId="77777777" w:rsidR="00C951FD" w:rsidRPr="00C951FD" w:rsidRDefault="00C951FD" w:rsidP="00C951FD">
      <w:pPr>
        <w:widowControl w:val="0"/>
        <w:autoSpaceDE w:val="0"/>
        <w:autoSpaceDN w:val="0"/>
        <w:adjustRightInd w:val="0"/>
        <w:spacing w:before="0" w:after="0" w:line="240" w:lineRule="auto"/>
        <w:rPr>
          <w:rFonts w:eastAsia="Calibri" w:cs="Calibri"/>
          <w:color w:val="000000"/>
        </w:rPr>
      </w:pPr>
    </w:p>
    <w:p w14:paraId="0590CD45" w14:textId="77777777" w:rsidR="00C951FD" w:rsidRPr="00C951FD" w:rsidRDefault="00C951FD" w:rsidP="00C951FD">
      <w:pPr>
        <w:widowControl w:val="0"/>
        <w:autoSpaceDE w:val="0"/>
        <w:autoSpaceDN w:val="0"/>
        <w:adjustRightInd w:val="0"/>
        <w:spacing w:before="0" w:after="0" w:line="240" w:lineRule="auto"/>
        <w:rPr>
          <w:rFonts w:eastAsia="Calibri" w:cs="Calibri"/>
          <w:color w:val="000000"/>
        </w:rPr>
      </w:pPr>
    </w:p>
    <w:p w14:paraId="6D099571" w14:textId="17257223" w:rsidR="000A73E2" w:rsidRPr="000A73E2" w:rsidRDefault="000A73E2" w:rsidP="000A73E2"/>
    <w:sectPr w:rsidR="000A73E2" w:rsidRPr="000A73E2" w:rsidSect="00A34049">
      <w:headerReference w:type="default" r:id="rId11"/>
      <w:footerReference w:type="even" r:id="rId12"/>
      <w:footerReference w:type="default" r:id="rId13"/>
      <w:headerReference w:type="first" r:id="rId14"/>
      <w:footerReference w:type="first" r:id="rId15"/>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70008" w14:textId="77777777" w:rsidR="00DA21F7" w:rsidRDefault="00DA21F7">
      <w:r>
        <w:separator/>
      </w:r>
    </w:p>
  </w:endnote>
  <w:endnote w:type="continuationSeparator" w:id="0">
    <w:p w14:paraId="23197908" w14:textId="77777777" w:rsidR="00DA21F7" w:rsidRDefault="00DA2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D2AF0" w14:textId="77777777" w:rsidR="00760990" w:rsidRDefault="005E22E2" w:rsidP="00FF1DD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97E6A" w14:textId="50FA8C71" w:rsidR="00C24F21" w:rsidRPr="00C951FD" w:rsidRDefault="00C41A18" w:rsidP="00CA518A">
    <w:pPr>
      <w:pStyle w:val="Stopka"/>
      <w:tabs>
        <w:tab w:val="right" w:pos="9720"/>
      </w:tabs>
      <w:jc w:val="center"/>
      <w:rPr>
        <w:rFonts w:cs="Calibri"/>
        <w:color w:val="646464"/>
        <w:sz w:val="10"/>
        <w:szCs w:val="10"/>
      </w:rPr>
    </w:pPr>
    <w:r w:rsidRPr="00C951FD">
      <w:rPr>
        <w:rFonts w:cs="Calibri"/>
        <w:noProof/>
        <w:color w:val="474747"/>
        <w:sz w:val="10"/>
        <w:szCs w:val="10"/>
        <w:lang w:eastAsia="pl-PL"/>
      </w:rPr>
      <w:drawing>
        <wp:inline distT="0" distB="0" distL="0" distR="0" wp14:anchorId="03E1F92F" wp14:editId="508295A2">
          <wp:extent cx="4434840" cy="335280"/>
          <wp:effectExtent l="0" t="0" r="0" b="7620"/>
          <wp:docPr id="8452433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44BA0" w14:textId="4953C20E" w:rsidR="00760990" w:rsidRPr="00C951FD" w:rsidRDefault="00A25198" w:rsidP="00A25198">
    <w:pPr>
      <w:pStyle w:val="Stopka"/>
      <w:tabs>
        <w:tab w:val="right" w:pos="9720"/>
      </w:tabs>
      <w:rPr>
        <w:rFonts w:cs="Calibri"/>
        <w:color w:val="646464"/>
        <w:sz w:val="10"/>
        <w:szCs w:val="10"/>
      </w:rPr>
    </w:pPr>
    <w:r w:rsidRPr="00C951FD">
      <w:rPr>
        <w:rFonts w:cs="Calibri"/>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C951FD">
      <w:rPr>
        <w:rFonts w:cs="Calibri"/>
        <w:color w:val="646464"/>
        <w:sz w:val="10"/>
        <w:szCs w:val="10"/>
      </w:rPr>
      <w:t xml:space="preserve">CENTRUM PROJEKTÓW POLSKA CYFROWA </w:t>
    </w:r>
    <w:r w:rsidRPr="00C951FD">
      <w:rPr>
        <w:rFonts w:cs="Calibri"/>
        <w:color w:val="646464"/>
        <w:sz w:val="10"/>
        <w:szCs w:val="10"/>
      </w:rPr>
      <w:br/>
      <w:t>ul. Spokojna 13A, 01-044 Warszawa | infolinia: +48 223152340 | e-mail: cppc@cppc.gov.pl</w:t>
    </w:r>
    <w:r w:rsidR="00C951FD" w:rsidRPr="00C951FD">
      <w:rPr>
        <w:rFonts w:cs="Calibri"/>
        <w:noProof/>
        <w:sz w:val="10"/>
        <w:szCs w:val="10"/>
      </w:rPr>
      <w:drawing>
        <wp:anchor distT="0" distB="0" distL="114300" distR="114300" simplePos="0" relativeHeight="251658752" behindDoc="1" locked="0" layoutInCell="0" allowOverlap="1" wp14:anchorId="323B3CE1" wp14:editId="7FA71EC1">
          <wp:simplePos x="0" y="0"/>
          <wp:positionH relativeFrom="margin">
            <wp:posOffset>-768350</wp:posOffset>
          </wp:positionH>
          <wp:positionV relativeFrom="margin">
            <wp:posOffset>6109335</wp:posOffset>
          </wp:positionV>
          <wp:extent cx="6120130" cy="2679065"/>
          <wp:effectExtent l="0" t="0" r="0" b="6985"/>
          <wp:wrapNone/>
          <wp:docPr id="15669779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26790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05531" w14:textId="77777777" w:rsidR="00DA21F7" w:rsidRDefault="00DA21F7">
      <w:r>
        <w:separator/>
      </w:r>
    </w:p>
  </w:footnote>
  <w:footnote w:type="continuationSeparator" w:id="0">
    <w:p w14:paraId="31801376" w14:textId="77777777" w:rsidR="00DA21F7" w:rsidRDefault="00DA2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65DA7" w14:textId="36EAA304" w:rsidR="00C41A18" w:rsidRDefault="00CA518A">
    <w:pPr>
      <w:pStyle w:val="Nagwek"/>
    </w:pPr>
    <w:r w:rsidRPr="00C951FD">
      <w:rPr>
        <w:rFonts w:cs="Calibri"/>
        <w:noProof/>
        <w:color w:val="646464"/>
        <w:sz w:val="10"/>
        <w:szCs w:val="10"/>
      </w:rPr>
      <w:drawing>
        <wp:anchor distT="0" distB="0" distL="114300" distR="114300" simplePos="0" relativeHeight="251657728" behindDoc="1" locked="0" layoutInCell="1" allowOverlap="1" wp14:anchorId="1857C250" wp14:editId="36CDB264">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rPr>
      <w:drawing>
        <wp:inline distT="0" distB="0" distL="0" distR="0" wp14:anchorId="0A1C5D8B" wp14:editId="00D89F06">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2268"/>
    <w:multiLevelType w:val="hybridMultilevel"/>
    <w:tmpl w:val="9BC0A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88025A"/>
    <w:multiLevelType w:val="hybridMultilevel"/>
    <w:tmpl w:val="ACEA2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733B51"/>
    <w:multiLevelType w:val="hybridMultilevel"/>
    <w:tmpl w:val="964C55A6"/>
    <w:lvl w:ilvl="0" w:tplc="9C420E50">
      <w:start w:val="1"/>
      <w:numFmt w:val="decimal"/>
      <w:lvlText w:val="%1."/>
      <w:lvlJc w:val="left"/>
      <w:pPr>
        <w:tabs>
          <w:tab w:val="num" w:pos="720"/>
        </w:tabs>
        <w:ind w:left="720" w:hanging="360"/>
      </w:pPr>
      <w:rPr>
        <w:rFonts w:cs="Times New Roman"/>
      </w:rPr>
    </w:lvl>
    <w:lvl w:ilvl="1" w:tplc="554EFA38">
      <w:start w:val="1"/>
      <w:numFmt w:val="lowerLetter"/>
      <w:lvlText w:val="%2."/>
      <w:lvlJc w:val="left"/>
      <w:pPr>
        <w:tabs>
          <w:tab w:val="num" w:pos="1440"/>
        </w:tabs>
        <w:ind w:left="1440" w:hanging="360"/>
      </w:pPr>
      <w:rPr>
        <w:rFonts w:cs="Times New Roman"/>
      </w:rPr>
    </w:lvl>
    <w:lvl w:ilvl="2" w:tplc="CE285CBC">
      <w:start w:val="1"/>
      <w:numFmt w:val="lowerRoman"/>
      <w:lvlText w:val="%3."/>
      <w:lvlJc w:val="right"/>
      <w:pPr>
        <w:tabs>
          <w:tab w:val="num" w:pos="2160"/>
        </w:tabs>
        <w:ind w:left="2160" w:hanging="180"/>
      </w:pPr>
      <w:rPr>
        <w:rFonts w:cs="Times New Roman"/>
      </w:rPr>
    </w:lvl>
    <w:lvl w:ilvl="3" w:tplc="F432CD76">
      <w:start w:val="1"/>
      <w:numFmt w:val="decimal"/>
      <w:lvlText w:val="%4."/>
      <w:lvlJc w:val="left"/>
      <w:pPr>
        <w:tabs>
          <w:tab w:val="num" w:pos="2880"/>
        </w:tabs>
        <w:ind w:left="2880" w:hanging="360"/>
      </w:pPr>
      <w:rPr>
        <w:rFonts w:cs="Times New Roman"/>
      </w:rPr>
    </w:lvl>
    <w:lvl w:ilvl="4" w:tplc="CFF8FE0A">
      <w:start w:val="1"/>
      <w:numFmt w:val="lowerLetter"/>
      <w:lvlText w:val="%5."/>
      <w:lvlJc w:val="left"/>
      <w:pPr>
        <w:tabs>
          <w:tab w:val="num" w:pos="3600"/>
        </w:tabs>
        <w:ind w:left="3600" w:hanging="360"/>
      </w:pPr>
      <w:rPr>
        <w:rFonts w:cs="Times New Roman"/>
      </w:rPr>
    </w:lvl>
    <w:lvl w:ilvl="5" w:tplc="94108DE0">
      <w:start w:val="1"/>
      <w:numFmt w:val="lowerRoman"/>
      <w:lvlText w:val="%6."/>
      <w:lvlJc w:val="right"/>
      <w:pPr>
        <w:tabs>
          <w:tab w:val="num" w:pos="4320"/>
        </w:tabs>
        <w:ind w:left="4320" w:hanging="180"/>
      </w:pPr>
      <w:rPr>
        <w:rFonts w:cs="Times New Roman"/>
      </w:rPr>
    </w:lvl>
    <w:lvl w:ilvl="6" w:tplc="69C40440">
      <w:start w:val="1"/>
      <w:numFmt w:val="decimal"/>
      <w:lvlText w:val="%7."/>
      <w:lvlJc w:val="left"/>
      <w:pPr>
        <w:tabs>
          <w:tab w:val="num" w:pos="5040"/>
        </w:tabs>
        <w:ind w:left="5040" w:hanging="360"/>
      </w:pPr>
      <w:rPr>
        <w:rFonts w:cs="Times New Roman"/>
      </w:rPr>
    </w:lvl>
    <w:lvl w:ilvl="7" w:tplc="47EA324A">
      <w:start w:val="1"/>
      <w:numFmt w:val="lowerLetter"/>
      <w:lvlText w:val="%8."/>
      <w:lvlJc w:val="left"/>
      <w:pPr>
        <w:tabs>
          <w:tab w:val="num" w:pos="5760"/>
        </w:tabs>
        <w:ind w:left="5760" w:hanging="360"/>
      </w:pPr>
      <w:rPr>
        <w:rFonts w:cs="Times New Roman"/>
      </w:rPr>
    </w:lvl>
    <w:lvl w:ilvl="8" w:tplc="D1567CE6">
      <w:start w:val="1"/>
      <w:numFmt w:val="lowerRoman"/>
      <w:lvlText w:val="%9."/>
      <w:lvlJc w:val="right"/>
      <w:pPr>
        <w:tabs>
          <w:tab w:val="num" w:pos="6480"/>
        </w:tabs>
        <w:ind w:left="6480" w:hanging="180"/>
      </w:pPr>
      <w:rPr>
        <w:rFonts w:cs="Times New Roman"/>
      </w:rPr>
    </w:lvl>
  </w:abstractNum>
  <w:abstractNum w:abstractNumId="3" w15:restartNumberingAfterBreak="0">
    <w:nsid w:val="26220F5E"/>
    <w:multiLevelType w:val="hybridMultilevel"/>
    <w:tmpl w:val="54640F68"/>
    <w:lvl w:ilvl="0" w:tplc="11E83BB6">
      <w:start w:val="1"/>
      <w:numFmt w:val="decimal"/>
      <w:lvlText w:val="%1."/>
      <w:lvlJc w:val="left"/>
      <w:pPr>
        <w:tabs>
          <w:tab w:val="num" w:pos="720"/>
        </w:tabs>
        <w:ind w:left="720" w:hanging="360"/>
      </w:pPr>
      <w:rPr>
        <w:rFonts w:cs="Times New Roman"/>
      </w:rPr>
    </w:lvl>
    <w:lvl w:ilvl="1" w:tplc="0752364C">
      <w:start w:val="1"/>
      <w:numFmt w:val="lowerLetter"/>
      <w:lvlText w:val="%2."/>
      <w:lvlJc w:val="left"/>
      <w:pPr>
        <w:tabs>
          <w:tab w:val="num" w:pos="1440"/>
        </w:tabs>
        <w:ind w:left="1440" w:hanging="360"/>
      </w:pPr>
      <w:rPr>
        <w:rFonts w:cs="Times New Roman"/>
      </w:rPr>
    </w:lvl>
    <w:lvl w:ilvl="2" w:tplc="82FC66A0">
      <w:start w:val="1"/>
      <w:numFmt w:val="lowerRoman"/>
      <w:lvlText w:val="%3."/>
      <w:lvlJc w:val="right"/>
      <w:pPr>
        <w:tabs>
          <w:tab w:val="num" w:pos="2160"/>
        </w:tabs>
        <w:ind w:left="2160" w:hanging="180"/>
      </w:pPr>
      <w:rPr>
        <w:rFonts w:cs="Times New Roman"/>
      </w:rPr>
    </w:lvl>
    <w:lvl w:ilvl="3" w:tplc="8B082C54">
      <w:start w:val="1"/>
      <w:numFmt w:val="decimal"/>
      <w:lvlText w:val="%4."/>
      <w:lvlJc w:val="left"/>
      <w:pPr>
        <w:tabs>
          <w:tab w:val="num" w:pos="2880"/>
        </w:tabs>
        <w:ind w:left="2880" w:hanging="360"/>
      </w:pPr>
      <w:rPr>
        <w:rFonts w:cs="Times New Roman"/>
      </w:rPr>
    </w:lvl>
    <w:lvl w:ilvl="4" w:tplc="1A64E346">
      <w:start w:val="1"/>
      <w:numFmt w:val="lowerLetter"/>
      <w:lvlText w:val="%5."/>
      <w:lvlJc w:val="left"/>
      <w:pPr>
        <w:tabs>
          <w:tab w:val="num" w:pos="3600"/>
        </w:tabs>
        <w:ind w:left="3600" w:hanging="360"/>
      </w:pPr>
      <w:rPr>
        <w:rFonts w:cs="Times New Roman"/>
      </w:rPr>
    </w:lvl>
    <w:lvl w:ilvl="5" w:tplc="870EBA16">
      <w:start w:val="1"/>
      <w:numFmt w:val="lowerRoman"/>
      <w:lvlText w:val="%6."/>
      <w:lvlJc w:val="right"/>
      <w:pPr>
        <w:tabs>
          <w:tab w:val="num" w:pos="4320"/>
        </w:tabs>
        <w:ind w:left="4320" w:hanging="180"/>
      </w:pPr>
      <w:rPr>
        <w:rFonts w:cs="Times New Roman"/>
      </w:rPr>
    </w:lvl>
    <w:lvl w:ilvl="6" w:tplc="73784EFC">
      <w:start w:val="1"/>
      <w:numFmt w:val="decimal"/>
      <w:lvlText w:val="%7."/>
      <w:lvlJc w:val="left"/>
      <w:pPr>
        <w:tabs>
          <w:tab w:val="num" w:pos="5040"/>
        </w:tabs>
        <w:ind w:left="5040" w:hanging="360"/>
      </w:pPr>
      <w:rPr>
        <w:rFonts w:cs="Times New Roman"/>
      </w:rPr>
    </w:lvl>
    <w:lvl w:ilvl="7" w:tplc="7D5CB2A6">
      <w:start w:val="1"/>
      <w:numFmt w:val="lowerLetter"/>
      <w:lvlText w:val="%8."/>
      <w:lvlJc w:val="left"/>
      <w:pPr>
        <w:tabs>
          <w:tab w:val="num" w:pos="5760"/>
        </w:tabs>
        <w:ind w:left="5760" w:hanging="360"/>
      </w:pPr>
      <w:rPr>
        <w:rFonts w:cs="Times New Roman"/>
      </w:rPr>
    </w:lvl>
    <w:lvl w:ilvl="8" w:tplc="FB9A0230">
      <w:start w:val="1"/>
      <w:numFmt w:val="lowerRoman"/>
      <w:lvlText w:val="%9."/>
      <w:lvlJc w:val="right"/>
      <w:pPr>
        <w:tabs>
          <w:tab w:val="num" w:pos="6480"/>
        </w:tabs>
        <w:ind w:left="6480" w:hanging="180"/>
      </w:pPr>
      <w:rPr>
        <w:rFonts w:cs="Times New Roman"/>
      </w:rPr>
    </w:lvl>
  </w:abstractNum>
  <w:abstractNum w:abstractNumId="4" w15:restartNumberingAfterBreak="0">
    <w:nsid w:val="26821205"/>
    <w:multiLevelType w:val="hybridMultilevel"/>
    <w:tmpl w:val="41F0F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0D80E5B"/>
    <w:multiLevelType w:val="hybridMultilevel"/>
    <w:tmpl w:val="3C947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6830394"/>
    <w:multiLevelType w:val="hybridMultilevel"/>
    <w:tmpl w:val="C36EC586"/>
    <w:lvl w:ilvl="0" w:tplc="54CEF890">
      <w:start w:val="1"/>
      <w:numFmt w:val="bullet"/>
      <w:lvlText w:val=""/>
      <w:lvlJc w:val="left"/>
      <w:pPr>
        <w:ind w:left="1069" w:hanging="360"/>
      </w:pPr>
      <w:rPr>
        <w:rFonts w:ascii="Symbol" w:hAnsi="Symbol" w:hint="default"/>
      </w:rPr>
    </w:lvl>
    <w:lvl w:ilvl="1" w:tplc="54FE0BCA" w:tentative="1">
      <w:start w:val="1"/>
      <w:numFmt w:val="bullet"/>
      <w:lvlText w:val="o"/>
      <w:lvlJc w:val="left"/>
      <w:pPr>
        <w:ind w:left="1789" w:hanging="360"/>
      </w:pPr>
      <w:rPr>
        <w:rFonts w:ascii="Courier New" w:hAnsi="Courier New" w:cs="Courier New" w:hint="default"/>
      </w:rPr>
    </w:lvl>
    <w:lvl w:ilvl="2" w:tplc="92F42192" w:tentative="1">
      <w:start w:val="1"/>
      <w:numFmt w:val="bullet"/>
      <w:lvlText w:val=""/>
      <w:lvlJc w:val="left"/>
      <w:pPr>
        <w:ind w:left="2509" w:hanging="360"/>
      </w:pPr>
      <w:rPr>
        <w:rFonts w:ascii="Wingdings" w:hAnsi="Wingdings" w:hint="default"/>
      </w:rPr>
    </w:lvl>
    <w:lvl w:ilvl="3" w:tplc="2F2AAFC6" w:tentative="1">
      <w:start w:val="1"/>
      <w:numFmt w:val="bullet"/>
      <w:lvlText w:val=""/>
      <w:lvlJc w:val="left"/>
      <w:pPr>
        <w:ind w:left="3229" w:hanging="360"/>
      </w:pPr>
      <w:rPr>
        <w:rFonts w:ascii="Symbol" w:hAnsi="Symbol" w:hint="default"/>
      </w:rPr>
    </w:lvl>
    <w:lvl w:ilvl="4" w:tplc="BA549AF0" w:tentative="1">
      <w:start w:val="1"/>
      <w:numFmt w:val="bullet"/>
      <w:lvlText w:val="o"/>
      <w:lvlJc w:val="left"/>
      <w:pPr>
        <w:ind w:left="3949" w:hanging="360"/>
      </w:pPr>
      <w:rPr>
        <w:rFonts w:ascii="Courier New" w:hAnsi="Courier New" w:cs="Courier New" w:hint="default"/>
      </w:rPr>
    </w:lvl>
    <w:lvl w:ilvl="5" w:tplc="96608BE4" w:tentative="1">
      <w:start w:val="1"/>
      <w:numFmt w:val="bullet"/>
      <w:lvlText w:val=""/>
      <w:lvlJc w:val="left"/>
      <w:pPr>
        <w:ind w:left="4669" w:hanging="360"/>
      </w:pPr>
      <w:rPr>
        <w:rFonts w:ascii="Wingdings" w:hAnsi="Wingdings" w:hint="default"/>
      </w:rPr>
    </w:lvl>
    <w:lvl w:ilvl="6" w:tplc="40AEBC70" w:tentative="1">
      <w:start w:val="1"/>
      <w:numFmt w:val="bullet"/>
      <w:lvlText w:val=""/>
      <w:lvlJc w:val="left"/>
      <w:pPr>
        <w:ind w:left="5389" w:hanging="360"/>
      </w:pPr>
      <w:rPr>
        <w:rFonts w:ascii="Symbol" w:hAnsi="Symbol" w:hint="default"/>
      </w:rPr>
    </w:lvl>
    <w:lvl w:ilvl="7" w:tplc="A0126AEA" w:tentative="1">
      <w:start w:val="1"/>
      <w:numFmt w:val="bullet"/>
      <w:lvlText w:val="o"/>
      <w:lvlJc w:val="left"/>
      <w:pPr>
        <w:ind w:left="6109" w:hanging="360"/>
      </w:pPr>
      <w:rPr>
        <w:rFonts w:ascii="Courier New" w:hAnsi="Courier New" w:cs="Courier New" w:hint="default"/>
      </w:rPr>
    </w:lvl>
    <w:lvl w:ilvl="8" w:tplc="F43C5274" w:tentative="1">
      <w:start w:val="1"/>
      <w:numFmt w:val="bullet"/>
      <w:lvlText w:val=""/>
      <w:lvlJc w:val="left"/>
      <w:pPr>
        <w:ind w:left="6829" w:hanging="360"/>
      </w:pPr>
      <w:rPr>
        <w:rFonts w:ascii="Wingdings" w:hAnsi="Wingdings" w:hint="default"/>
      </w:rPr>
    </w:lvl>
  </w:abstractNum>
  <w:abstractNum w:abstractNumId="7" w15:restartNumberingAfterBreak="0">
    <w:nsid w:val="37E80FFB"/>
    <w:multiLevelType w:val="hybridMultilevel"/>
    <w:tmpl w:val="D7903224"/>
    <w:lvl w:ilvl="0" w:tplc="94FE444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21B5073"/>
    <w:multiLevelType w:val="hybridMultilevel"/>
    <w:tmpl w:val="26E0CE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FB6DF6"/>
    <w:multiLevelType w:val="hybridMultilevel"/>
    <w:tmpl w:val="6F84ACE6"/>
    <w:lvl w:ilvl="0" w:tplc="A708542E">
      <w:start w:val="1"/>
      <w:numFmt w:val="decimal"/>
      <w:lvlText w:val="%1."/>
      <w:lvlJc w:val="left"/>
      <w:pPr>
        <w:ind w:left="1429" w:hanging="360"/>
      </w:pPr>
    </w:lvl>
    <w:lvl w:ilvl="1" w:tplc="CDB4FD72" w:tentative="1">
      <w:start w:val="1"/>
      <w:numFmt w:val="lowerLetter"/>
      <w:lvlText w:val="%2."/>
      <w:lvlJc w:val="left"/>
      <w:pPr>
        <w:ind w:left="2149" w:hanging="360"/>
      </w:pPr>
    </w:lvl>
    <w:lvl w:ilvl="2" w:tplc="968AD9E0" w:tentative="1">
      <w:start w:val="1"/>
      <w:numFmt w:val="lowerRoman"/>
      <w:lvlText w:val="%3."/>
      <w:lvlJc w:val="right"/>
      <w:pPr>
        <w:ind w:left="2869" w:hanging="180"/>
      </w:pPr>
    </w:lvl>
    <w:lvl w:ilvl="3" w:tplc="17E03168" w:tentative="1">
      <w:start w:val="1"/>
      <w:numFmt w:val="decimal"/>
      <w:lvlText w:val="%4."/>
      <w:lvlJc w:val="left"/>
      <w:pPr>
        <w:ind w:left="3589" w:hanging="360"/>
      </w:pPr>
    </w:lvl>
    <w:lvl w:ilvl="4" w:tplc="E9E225A6" w:tentative="1">
      <w:start w:val="1"/>
      <w:numFmt w:val="lowerLetter"/>
      <w:lvlText w:val="%5."/>
      <w:lvlJc w:val="left"/>
      <w:pPr>
        <w:ind w:left="4309" w:hanging="360"/>
      </w:pPr>
    </w:lvl>
    <w:lvl w:ilvl="5" w:tplc="BB7AEC0E" w:tentative="1">
      <w:start w:val="1"/>
      <w:numFmt w:val="lowerRoman"/>
      <w:lvlText w:val="%6."/>
      <w:lvlJc w:val="right"/>
      <w:pPr>
        <w:ind w:left="5029" w:hanging="180"/>
      </w:pPr>
    </w:lvl>
    <w:lvl w:ilvl="6" w:tplc="6B7E29C2" w:tentative="1">
      <w:start w:val="1"/>
      <w:numFmt w:val="decimal"/>
      <w:lvlText w:val="%7."/>
      <w:lvlJc w:val="left"/>
      <w:pPr>
        <w:ind w:left="5749" w:hanging="360"/>
      </w:pPr>
    </w:lvl>
    <w:lvl w:ilvl="7" w:tplc="83D28018" w:tentative="1">
      <w:start w:val="1"/>
      <w:numFmt w:val="lowerLetter"/>
      <w:lvlText w:val="%8."/>
      <w:lvlJc w:val="left"/>
      <w:pPr>
        <w:ind w:left="6469" w:hanging="360"/>
      </w:pPr>
    </w:lvl>
    <w:lvl w:ilvl="8" w:tplc="A76C492C" w:tentative="1">
      <w:start w:val="1"/>
      <w:numFmt w:val="lowerRoman"/>
      <w:lvlText w:val="%9."/>
      <w:lvlJc w:val="right"/>
      <w:pPr>
        <w:ind w:left="7189" w:hanging="180"/>
      </w:pPr>
    </w:lvl>
  </w:abstractNum>
  <w:abstractNum w:abstractNumId="10" w15:restartNumberingAfterBreak="0">
    <w:nsid w:val="4E3506B7"/>
    <w:multiLevelType w:val="hybridMultilevel"/>
    <w:tmpl w:val="41F0F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1515A9D"/>
    <w:multiLevelType w:val="multilevel"/>
    <w:tmpl w:val="21261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EB6DF5"/>
    <w:multiLevelType w:val="hybridMultilevel"/>
    <w:tmpl w:val="2A382D00"/>
    <w:lvl w:ilvl="0" w:tplc="346A1D88">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A4A0EC7"/>
    <w:multiLevelType w:val="hybridMultilevel"/>
    <w:tmpl w:val="1046A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32301CA"/>
    <w:multiLevelType w:val="hybridMultilevel"/>
    <w:tmpl w:val="A1F0DF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7224AD3"/>
    <w:multiLevelType w:val="hybridMultilevel"/>
    <w:tmpl w:val="700257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EDF2B6E"/>
    <w:multiLevelType w:val="hybridMultilevel"/>
    <w:tmpl w:val="9C505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1EF40B3"/>
    <w:multiLevelType w:val="hybridMultilevel"/>
    <w:tmpl w:val="99AE4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2772175"/>
    <w:multiLevelType w:val="hybridMultilevel"/>
    <w:tmpl w:val="91A038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6"/>
  </w:num>
  <w:num w:numId="5">
    <w:abstractNumId w:val="17"/>
  </w:num>
  <w:num w:numId="6">
    <w:abstractNumId w:val="15"/>
  </w:num>
  <w:num w:numId="7">
    <w:abstractNumId w:val="16"/>
  </w:num>
  <w:num w:numId="8">
    <w:abstractNumId w:val="0"/>
  </w:num>
  <w:num w:numId="9">
    <w:abstractNumId w:val="1"/>
  </w:num>
  <w:num w:numId="10">
    <w:abstractNumId w:val="14"/>
  </w:num>
  <w:num w:numId="11">
    <w:abstractNumId w:val="8"/>
  </w:num>
  <w:num w:numId="12">
    <w:abstractNumId w:val="18"/>
  </w:num>
  <w:num w:numId="13">
    <w:abstractNumId w:val="13"/>
  </w:num>
  <w:num w:numId="14">
    <w:abstractNumId w:val="7"/>
  </w:num>
  <w:num w:numId="15">
    <w:abstractNumId w:val="5"/>
  </w:num>
  <w:num w:numId="16">
    <w:abstractNumId w:val="4"/>
  </w:num>
  <w:num w:numId="17">
    <w:abstractNumId w:val="10"/>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2"/>
    <w:rsid w:val="00010FC6"/>
    <w:rsid w:val="0001578B"/>
    <w:rsid w:val="00035F37"/>
    <w:rsid w:val="0004603C"/>
    <w:rsid w:val="00065C40"/>
    <w:rsid w:val="00094EF6"/>
    <w:rsid w:val="000A73E2"/>
    <w:rsid w:val="000E21EF"/>
    <w:rsid w:val="000E36E4"/>
    <w:rsid w:val="0010162A"/>
    <w:rsid w:val="001561C5"/>
    <w:rsid w:val="001A7F02"/>
    <w:rsid w:val="00214307"/>
    <w:rsid w:val="0021541F"/>
    <w:rsid w:val="00231221"/>
    <w:rsid w:val="00251CBB"/>
    <w:rsid w:val="002571F6"/>
    <w:rsid w:val="002B08FC"/>
    <w:rsid w:val="002B40F4"/>
    <w:rsid w:val="002C4104"/>
    <w:rsid w:val="002D09A8"/>
    <w:rsid w:val="002D5721"/>
    <w:rsid w:val="002D66BB"/>
    <w:rsid w:val="002D763D"/>
    <w:rsid w:val="002E5176"/>
    <w:rsid w:val="002E6BDD"/>
    <w:rsid w:val="002F66E8"/>
    <w:rsid w:val="00310274"/>
    <w:rsid w:val="003134FE"/>
    <w:rsid w:val="003165EB"/>
    <w:rsid w:val="00360C7C"/>
    <w:rsid w:val="0037558D"/>
    <w:rsid w:val="003816DA"/>
    <w:rsid w:val="00385FFB"/>
    <w:rsid w:val="003C43A3"/>
    <w:rsid w:val="003E1AFB"/>
    <w:rsid w:val="003E5A25"/>
    <w:rsid w:val="00404E13"/>
    <w:rsid w:val="00412555"/>
    <w:rsid w:val="00482EA3"/>
    <w:rsid w:val="004844AD"/>
    <w:rsid w:val="004973CD"/>
    <w:rsid w:val="004A44E5"/>
    <w:rsid w:val="004E62F6"/>
    <w:rsid w:val="005115C2"/>
    <w:rsid w:val="005A056A"/>
    <w:rsid w:val="005B7917"/>
    <w:rsid w:val="005E22E2"/>
    <w:rsid w:val="00606244"/>
    <w:rsid w:val="00645D00"/>
    <w:rsid w:val="00670180"/>
    <w:rsid w:val="006760F1"/>
    <w:rsid w:val="006A7EF3"/>
    <w:rsid w:val="006D19B4"/>
    <w:rsid w:val="006D7D56"/>
    <w:rsid w:val="006E040C"/>
    <w:rsid w:val="006E6F8F"/>
    <w:rsid w:val="006F03E6"/>
    <w:rsid w:val="007021C9"/>
    <w:rsid w:val="007077F2"/>
    <w:rsid w:val="00722458"/>
    <w:rsid w:val="00722F60"/>
    <w:rsid w:val="00735813"/>
    <w:rsid w:val="00760990"/>
    <w:rsid w:val="00761B48"/>
    <w:rsid w:val="00780D75"/>
    <w:rsid w:val="00785730"/>
    <w:rsid w:val="00785B83"/>
    <w:rsid w:val="007B4400"/>
    <w:rsid w:val="007E6C2C"/>
    <w:rsid w:val="007F5D85"/>
    <w:rsid w:val="007F6BDE"/>
    <w:rsid w:val="00827C63"/>
    <w:rsid w:val="00832888"/>
    <w:rsid w:val="00852CA7"/>
    <w:rsid w:val="00863D3F"/>
    <w:rsid w:val="008719A8"/>
    <w:rsid w:val="0088784C"/>
    <w:rsid w:val="008C4DE6"/>
    <w:rsid w:val="008D7C6A"/>
    <w:rsid w:val="008F107C"/>
    <w:rsid w:val="008F120F"/>
    <w:rsid w:val="008F1CE7"/>
    <w:rsid w:val="00924460"/>
    <w:rsid w:val="00940FA1"/>
    <w:rsid w:val="009953CE"/>
    <w:rsid w:val="009A5797"/>
    <w:rsid w:val="009B56F9"/>
    <w:rsid w:val="009B7B29"/>
    <w:rsid w:val="009C733F"/>
    <w:rsid w:val="00A036AA"/>
    <w:rsid w:val="00A228FA"/>
    <w:rsid w:val="00A25198"/>
    <w:rsid w:val="00A27692"/>
    <w:rsid w:val="00A34049"/>
    <w:rsid w:val="00A40375"/>
    <w:rsid w:val="00A41028"/>
    <w:rsid w:val="00A42564"/>
    <w:rsid w:val="00A834F4"/>
    <w:rsid w:val="00A8394D"/>
    <w:rsid w:val="00A955D5"/>
    <w:rsid w:val="00A9662B"/>
    <w:rsid w:val="00A97B93"/>
    <w:rsid w:val="00AB4A2E"/>
    <w:rsid w:val="00AD274B"/>
    <w:rsid w:val="00AE404F"/>
    <w:rsid w:val="00AF3CB9"/>
    <w:rsid w:val="00AF4EB4"/>
    <w:rsid w:val="00B066B2"/>
    <w:rsid w:val="00B27D7C"/>
    <w:rsid w:val="00B371AE"/>
    <w:rsid w:val="00B37C91"/>
    <w:rsid w:val="00B546E9"/>
    <w:rsid w:val="00B615FE"/>
    <w:rsid w:val="00B619ED"/>
    <w:rsid w:val="00B82EF6"/>
    <w:rsid w:val="00B86464"/>
    <w:rsid w:val="00BC79CC"/>
    <w:rsid w:val="00BE2C12"/>
    <w:rsid w:val="00C06AC7"/>
    <w:rsid w:val="00C0733F"/>
    <w:rsid w:val="00C13123"/>
    <w:rsid w:val="00C14A13"/>
    <w:rsid w:val="00C24F21"/>
    <w:rsid w:val="00C3461A"/>
    <w:rsid w:val="00C41A18"/>
    <w:rsid w:val="00C531E5"/>
    <w:rsid w:val="00C6529D"/>
    <w:rsid w:val="00C951FD"/>
    <w:rsid w:val="00C965EE"/>
    <w:rsid w:val="00CA4211"/>
    <w:rsid w:val="00CA518A"/>
    <w:rsid w:val="00CB022E"/>
    <w:rsid w:val="00CB53C1"/>
    <w:rsid w:val="00CC431D"/>
    <w:rsid w:val="00CE0E17"/>
    <w:rsid w:val="00CF1AB9"/>
    <w:rsid w:val="00D32E2A"/>
    <w:rsid w:val="00D4316B"/>
    <w:rsid w:val="00DA21F7"/>
    <w:rsid w:val="00DC0C56"/>
    <w:rsid w:val="00DD59C4"/>
    <w:rsid w:val="00DF7DB6"/>
    <w:rsid w:val="00E1285E"/>
    <w:rsid w:val="00E1663C"/>
    <w:rsid w:val="00E460DC"/>
    <w:rsid w:val="00E7651F"/>
    <w:rsid w:val="00E81AAD"/>
    <w:rsid w:val="00EA163A"/>
    <w:rsid w:val="00EA5546"/>
    <w:rsid w:val="00EB7791"/>
    <w:rsid w:val="00EE312E"/>
    <w:rsid w:val="00EF684B"/>
    <w:rsid w:val="00F05899"/>
    <w:rsid w:val="00F0724C"/>
    <w:rsid w:val="00F11E51"/>
    <w:rsid w:val="00F6134F"/>
    <w:rsid w:val="00F75267"/>
    <w:rsid w:val="00F753C2"/>
    <w:rsid w:val="00F8620F"/>
    <w:rsid w:val="00F86B3A"/>
    <w:rsid w:val="00FD7905"/>
    <w:rsid w:val="00FE0E35"/>
    <w:rsid w:val="00FE3AD8"/>
    <w:rsid w:val="00FF2879"/>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232BE925-66E4-4120-B108-06173DC8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nhideWhenUsed/>
    <w:qFormat/>
    <w:rsid w:val="00482EA3"/>
    <w:pPr>
      <w:keepNext/>
      <w:keepLines/>
      <w:spacing w:line="276" w:lineRule="auto"/>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basedOn w:val="Normalny"/>
    <w:uiPriority w:val="34"/>
    <w:qFormat/>
    <w:rsid w:val="00EE312E"/>
    <w:pPr>
      <w:ind w:left="720"/>
      <w:contextualSpacing/>
    </w:pPr>
  </w:style>
  <w:style w:type="character" w:styleId="Hipercze">
    <w:name w:val="Hyperlink"/>
    <w:basedOn w:val="Domylnaczcionkaakapitu"/>
    <w:unhideWhenUsed/>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rsid w:val="00482EA3"/>
    <w:rPr>
      <w:rFonts w:eastAsiaTheme="majorEastAsia" w:cstheme="majorBidi"/>
      <w:b/>
      <w:szCs w:val="26"/>
    </w:rPr>
  </w:style>
  <w:style w:type="paragraph" w:styleId="NormalnyWeb">
    <w:name w:val="Normal (Web)"/>
    <w:basedOn w:val="Normalny"/>
    <w:semiHidden/>
    <w:unhideWhenUsed/>
    <w:rsid w:val="00A2769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e5f0c2-8058-4274-a625-611a6a34604d" xsi:nil="true"/>
    <lcf76f155ced4ddcb4097134ff3c332f xmlns="0dd89f5d-ed21-4c6e-8756-c49d8958fa2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98E4BE26503C343A8433A76FA809E23" ma:contentTypeVersion="14" ma:contentTypeDescription="Utwórz nowy dokument." ma:contentTypeScope="" ma:versionID="21a724006d980a96f91a89b99e038d28">
  <xsd:schema xmlns:xsd="http://www.w3.org/2001/XMLSchema" xmlns:xs="http://www.w3.org/2001/XMLSchema" xmlns:p="http://schemas.microsoft.com/office/2006/metadata/properties" xmlns:ns2="0dd89f5d-ed21-4c6e-8756-c49d8958fa2c" xmlns:ns3="fee5f0c2-8058-4274-a625-611a6a34604d" targetNamespace="http://schemas.microsoft.com/office/2006/metadata/properties" ma:root="true" ma:fieldsID="380269fbde29fba79be040f86ba3cfaa" ns2:_="" ns3:_="">
    <xsd:import namespace="0dd89f5d-ed21-4c6e-8756-c49d8958fa2c"/>
    <xsd:import namespace="fee5f0c2-8058-4274-a625-611a6a34604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89f5d-ed21-4c6e-8756-c49d8958fa2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cc6f6cad-d038-4c8c-a53d-3cb4c28787a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e5f0c2-8058-4274-a625-611a6a34604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8e31eb5-e8b2-4cf5-919b-bc2624734d0e}" ma:internalName="TaxCatchAll" ma:showField="CatchAllData" ma:web="fee5f0c2-8058-4274-a625-611a6a34604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fee5f0c2-8058-4274-a625-611a6a34604d"/>
    <ds:schemaRef ds:uri="0dd89f5d-ed21-4c6e-8756-c49d8958fa2c"/>
  </ds:schemaRefs>
</ds:datastoreItem>
</file>

<file path=customXml/itemProps2.xml><?xml version="1.0" encoding="utf-8"?>
<ds:datastoreItem xmlns:ds="http://schemas.openxmlformats.org/officeDocument/2006/customXml" ds:itemID="{BC71C271-FCA8-44BA-84B0-9F7F3758AF3B}">
  <ds:schemaRefs>
    <ds:schemaRef ds:uri="http://schemas.openxmlformats.org/officeDocument/2006/bibliography"/>
  </ds:schemaRefs>
</ds:datastoreItem>
</file>

<file path=customXml/itemProps3.xml><?xml version="1.0" encoding="utf-8"?>
<ds:datastoreItem xmlns:ds="http://schemas.openxmlformats.org/officeDocument/2006/customXml" ds:itemID="{E6368902-15A0-4705-9842-267C45A4C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89f5d-ed21-4c6e-8756-c49d8958fa2c"/>
    <ds:schemaRef ds:uri="fee5f0c2-8058-4274-a625-611a6a346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EAB40-1884-4B1B-8BA3-63849A1349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705</Words>
  <Characters>5173</Characters>
  <Application>Microsoft Office Word</Application>
  <DocSecurity>0</DocSecurity>
  <Lines>43</Lines>
  <Paragraphs>11</Paragraphs>
  <ScaleCrop>false</ScaleCrop>
  <HeadingPairs>
    <vt:vector size="2" baseType="variant">
      <vt:variant>
        <vt:lpstr>Tytuł</vt:lpstr>
      </vt:variant>
      <vt:variant>
        <vt:i4>1</vt:i4>
      </vt:variant>
    </vt:vector>
  </HeadingPairs>
  <TitlesOfParts>
    <vt:vector size="1" baseType="lpstr">
      <vt:lpstr>Pismo CPPC_FERC</vt:lpstr>
    </vt:vector>
  </TitlesOfParts>
  <Company>MRR</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CPPC_FERC</dc:title>
  <dc:creator>Soon</dc:creator>
  <cp:lastModifiedBy>Kasia Kasica</cp:lastModifiedBy>
  <cp:revision>3</cp:revision>
  <cp:lastPrinted>2026-07-03T07:43:00Z</cp:lastPrinted>
  <dcterms:created xsi:type="dcterms:W3CDTF">2026-07-15T10:19:00Z</dcterms:created>
  <dcterms:modified xsi:type="dcterms:W3CDTF">2026-07-15T12:48:00Z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0x010100D98E4BE26503C343A8433A76FA809E23</vt:lpwstr>
  </property>
  <property fmtid="{D5CDD505-2E9C-101B-9397-08002B2CF9AE}" pid="3" name="MediaServiceImageTags">
    <vt:lpwstr/>
  </property>
</Properties>
</file>