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87159" w14:textId="2D6019F7" w:rsidR="00AB5A91" w:rsidRPr="00AB5A91" w:rsidRDefault="00343BF6" w:rsidP="00E73248">
      <w:pPr>
        <w:jc w:val="right"/>
        <w:rPr>
          <w:b/>
          <w:u w:val="single"/>
        </w:rPr>
      </w:pPr>
      <w:r>
        <w:rPr>
          <w:b/>
          <w:u w:val="single"/>
        </w:rPr>
        <w:t>Załącznik nr 8</w:t>
      </w:r>
      <w:r w:rsidR="00E73248" w:rsidRPr="00AB5A91">
        <w:rPr>
          <w:b/>
          <w:u w:val="single"/>
        </w:rPr>
        <w:t xml:space="preserve"> do SWZ </w:t>
      </w:r>
    </w:p>
    <w:p w14:paraId="41E52A94" w14:textId="6ADE38BE" w:rsidR="000A0907" w:rsidRDefault="00AB5A91" w:rsidP="00AB5A91">
      <w:r>
        <w:rPr>
          <w:rFonts w:cstheme="minorHAnsi"/>
          <w:b/>
          <w:bCs/>
        </w:rPr>
        <w:t xml:space="preserve">Nr postępowania: </w:t>
      </w:r>
      <w:r w:rsidR="004E24FA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/202</w:t>
      </w:r>
      <w:r w:rsidR="00237CCD">
        <w:rPr>
          <w:rFonts w:cstheme="minorHAnsi"/>
          <w:b/>
          <w:bCs/>
        </w:rPr>
        <w:t>5</w:t>
      </w:r>
    </w:p>
    <w:p w14:paraId="71E975B4" w14:textId="77777777" w:rsidR="00E73248" w:rsidRDefault="00E73248" w:rsidP="00E73248"/>
    <w:p w14:paraId="13F0951D" w14:textId="4DDEF5C8" w:rsidR="00E73248" w:rsidRPr="00E73248" w:rsidRDefault="00E73248" w:rsidP="00E73248">
      <w:pPr>
        <w:rPr>
          <w:b/>
          <w:bCs/>
        </w:rPr>
      </w:pPr>
      <w:r w:rsidRPr="00E73248">
        <w:rPr>
          <w:b/>
          <w:bCs/>
        </w:rPr>
        <w:t>Wykonawca*/ Podmiot udostępniający zasoby*</w:t>
      </w:r>
    </w:p>
    <w:p w14:paraId="0F9543B8" w14:textId="7E05C636" w:rsidR="00E73248" w:rsidRPr="00E73248" w:rsidRDefault="00E73248" w:rsidP="00E73248">
      <w:pPr>
        <w:rPr>
          <w:iCs/>
        </w:rPr>
      </w:pPr>
      <w:r w:rsidRPr="00E73248">
        <w:rPr>
          <w:iCs/>
        </w:rPr>
        <w:t>……………………………………………………………………………..</w:t>
      </w:r>
    </w:p>
    <w:p w14:paraId="6C539693" w14:textId="5012E0A2" w:rsidR="00E73248" w:rsidRPr="00E73248" w:rsidRDefault="00E73248" w:rsidP="00E73248">
      <w:pPr>
        <w:rPr>
          <w:i/>
          <w:iCs/>
          <w:sz w:val="18"/>
          <w:szCs w:val="18"/>
        </w:rPr>
      </w:pPr>
      <w:r w:rsidRPr="00E73248">
        <w:rPr>
          <w:i/>
          <w:iCs/>
          <w:sz w:val="18"/>
          <w:szCs w:val="18"/>
        </w:rPr>
        <w:t>(pełna nazwa/firma, adres, w zależności od podmiotu: NIP/PESEL/KRS)</w:t>
      </w:r>
    </w:p>
    <w:p w14:paraId="5DC47019" w14:textId="77777777" w:rsidR="00E73248" w:rsidRPr="00E73248" w:rsidRDefault="00E73248" w:rsidP="00E73248">
      <w:pPr>
        <w:rPr>
          <w:b/>
        </w:rPr>
      </w:pPr>
      <w:r w:rsidRPr="00E73248">
        <w:rPr>
          <w:b/>
        </w:rPr>
        <w:t>reprezentowany przez:</w:t>
      </w:r>
    </w:p>
    <w:p w14:paraId="540D6219" w14:textId="68FAF8B1" w:rsidR="00E73248" w:rsidRPr="00E73248" w:rsidRDefault="00E73248" w:rsidP="00E73248">
      <w:r>
        <w:t>……………………………………………………………………………..</w:t>
      </w:r>
    </w:p>
    <w:p w14:paraId="20792BF4" w14:textId="77777777" w:rsidR="00E73248" w:rsidRPr="00E73248" w:rsidRDefault="00E73248" w:rsidP="00E73248">
      <w:pPr>
        <w:rPr>
          <w:i/>
          <w:iCs/>
          <w:sz w:val="18"/>
          <w:szCs w:val="18"/>
        </w:rPr>
      </w:pPr>
      <w:r w:rsidRPr="00E73248">
        <w:rPr>
          <w:i/>
          <w:iCs/>
          <w:sz w:val="18"/>
          <w:szCs w:val="18"/>
        </w:rPr>
        <w:t>(imię, nazwisko, stanowisko/podstawa do reprezentacji)</w:t>
      </w:r>
    </w:p>
    <w:p w14:paraId="13177CF6" w14:textId="77777777" w:rsidR="00E73248" w:rsidRDefault="00E73248" w:rsidP="00E73248">
      <w:pPr>
        <w:rPr>
          <w:b/>
        </w:rPr>
      </w:pPr>
    </w:p>
    <w:p w14:paraId="7EE310B0" w14:textId="371F2AD8" w:rsidR="00D86237" w:rsidRDefault="00D86237" w:rsidP="005E515D">
      <w:pPr>
        <w:jc w:val="center"/>
        <w:rPr>
          <w:b/>
        </w:rPr>
      </w:pPr>
      <w:r w:rsidRPr="00E73248">
        <w:rPr>
          <w:b/>
        </w:rPr>
        <w:t>OŚWIADCZENIE O AKTUALNOŚCI INFORMACJI</w:t>
      </w:r>
    </w:p>
    <w:p w14:paraId="52BD3DF9" w14:textId="24A5921C" w:rsidR="00E73248" w:rsidRPr="00E73248" w:rsidRDefault="00E73248" w:rsidP="005E515D">
      <w:pPr>
        <w:jc w:val="center"/>
        <w:rPr>
          <w:b/>
          <w:i/>
          <w:iCs/>
        </w:rPr>
      </w:pPr>
      <w:r w:rsidRPr="00E73248">
        <w:rPr>
          <w:b/>
        </w:rPr>
        <w:t xml:space="preserve"> zawartych w oświadczeniu, o którym mowa w art. 125 ust. 1 ustawy z dnia 11 września 2019 roku Prawo zamówień publicznych (</w:t>
      </w:r>
      <w:r w:rsidR="004E24FA">
        <w:rPr>
          <w:b/>
        </w:rPr>
        <w:t xml:space="preserve">t.j. </w:t>
      </w:r>
      <w:r w:rsidRPr="00E73248">
        <w:rPr>
          <w:b/>
        </w:rPr>
        <w:t>Dz.U. z 202</w:t>
      </w:r>
      <w:r>
        <w:rPr>
          <w:b/>
        </w:rPr>
        <w:t>4</w:t>
      </w:r>
      <w:r w:rsidRPr="00E73248">
        <w:rPr>
          <w:b/>
        </w:rPr>
        <w:t xml:space="preserve"> r., poz.1</w:t>
      </w:r>
      <w:r>
        <w:rPr>
          <w:b/>
        </w:rPr>
        <w:t>320</w:t>
      </w:r>
      <w:r w:rsidRPr="00E73248">
        <w:rPr>
          <w:b/>
        </w:rPr>
        <w:t>), w zakresie podstaw wykluczenia z</w:t>
      </w:r>
      <w:r>
        <w:rPr>
          <w:b/>
        </w:rPr>
        <w:t xml:space="preserve"> </w:t>
      </w:r>
      <w:r w:rsidRPr="00E73248">
        <w:rPr>
          <w:b/>
        </w:rPr>
        <w:t>postępowania</w:t>
      </w:r>
      <w:r w:rsidRPr="00E73248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E73248">
        <w:rPr>
          <w:b/>
        </w:rPr>
        <w:t xml:space="preserve">składane na podstawie § 2 ust. 1 pkt 7) Rozporządzenia Ministra Rozwoju, Pracy i Technologii z dnia 23 grudnia 2020 r. </w:t>
      </w:r>
      <w:r w:rsidRPr="004E24FA">
        <w:rPr>
          <w:b/>
          <w:i/>
          <w:iCs/>
        </w:rPr>
        <w:t>w sprawie</w:t>
      </w:r>
      <w:r w:rsidRPr="00E73248">
        <w:rPr>
          <w:b/>
        </w:rPr>
        <w:t xml:space="preserve"> </w:t>
      </w:r>
      <w:r w:rsidRPr="00E73248">
        <w:rPr>
          <w:b/>
          <w:i/>
          <w:iCs/>
        </w:rPr>
        <w:t xml:space="preserve">podmiotowych środków dowodowych oraz innych dokumentów lub oświadczeń, jakich może żądać Zamawiający od Wykonawcy </w:t>
      </w:r>
      <w:r w:rsidRPr="004E24FA">
        <w:rPr>
          <w:b/>
        </w:rPr>
        <w:t>(Dz. U. z 2020 r. poz. 2415)</w:t>
      </w:r>
    </w:p>
    <w:p w14:paraId="6398056F" w14:textId="40FF529F" w:rsidR="00E73248" w:rsidRPr="00E73248" w:rsidRDefault="00E73248" w:rsidP="00E73248">
      <w:pPr>
        <w:jc w:val="center"/>
        <w:rPr>
          <w:b/>
        </w:rPr>
      </w:pPr>
    </w:p>
    <w:p w14:paraId="2A371B57" w14:textId="4244D195" w:rsidR="00E73248" w:rsidRDefault="004E24FA" w:rsidP="00E73248">
      <w:pPr>
        <w:jc w:val="both"/>
      </w:pPr>
      <w:r>
        <w:t>Oświadczenie s</w:t>
      </w:r>
      <w:r w:rsidR="00E73248">
        <w:t>kładane n</w:t>
      </w:r>
      <w:r w:rsidR="00E73248" w:rsidRPr="00E73248">
        <w:t xml:space="preserve">a potrzeby postępowania o udzielenie zamówienia publicznego </w:t>
      </w:r>
      <w:r w:rsidR="00E73248" w:rsidRPr="00E73248">
        <w:rPr>
          <w:b/>
        </w:rPr>
        <w:t xml:space="preserve">na </w:t>
      </w:r>
      <w:r w:rsidR="00E73248">
        <w:rPr>
          <w:b/>
        </w:rPr>
        <w:t>roboty budowlane pn. „</w:t>
      </w:r>
      <w:r w:rsidR="00E73248" w:rsidRPr="00E73248">
        <w:rPr>
          <w:b/>
          <w:bCs/>
        </w:rPr>
        <w:t>Budowa Miejskiej Komunalnej Oczyszczalni Ścieków w Świeciu</w:t>
      </w:r>
      <w:r w:rsidR="00E73248">
        <w:rPr>
          <w:b/>
          <w:bCs/>
        </w:rPr>
        <w:t>”</w:t>
      </w:r>
      <w:r w:rsidR="00E73248" w:rsidRPr="00E73248">
        <w:rPr>
          <w:b/>
        </w:rPr>
        <w:t xml:space="preserve">, </w:t>
      </w:r>
      <w:r w:rsidR="00E73248" w:rsidRPr="00E73248">
        <w:t xml:space="preserve">prowadzonego zgodnie z przepisami obowiązującymi dla zamówień o wartości równej lub przekraczającej progi unijne w trybie przetargu nieograniczonego, </w:t>
      </w:r>
    </w:p>
    <w:p w14:paraId="36942DE7" w14:textId="77777777" w:rsidR="00E73248" w:rsidRPr="00E73248" w:rsidRDefault="00E73248" w:rsidP="00E73248">
      <w:pPr>
        <w:jc w:val="both"/>
      </w:pPr>
    </w:p>
    <w:p w14:paraId="1F20B2BF" w14:textId="77777777" w:rsidR="00E73248" w:rsidRPr="00E73248" w:rsidRDefault="00E73248" w:rsidP="00E73248">
      <w:pPr>
        <w:jc w:val="center"/>
        <w:rPr>
          <w:b/>
          <w:bCs/>
        </w:rPr>
      </w:pPr>
      <w:r w:rsidRPr="00E73248">
        <w:rPr>
          <w:b/>
          <w:bCs/>
        </w:rPr>
        <w:t>Oświadczenie dotyczące podstaw wykluczenia</w:t>
      </w:r>
    </w:p>
    <w:p w14:paraId="44761092" w14:textId="39BA3E98" w:rsidR="00E73248" w:rsidRPr="00E73248" w:rsidRDefault="00E73248" w:rsidP="004E24FA">
      <w:pPr>
        <w:jc w:val="both"/>
      </w:pPr>
      <w:r w:rsidRPr="00E73248">
        <w:rPr>
          <w:b/>
        </w:rPr>
        <w:t>Oświadczam, że</w:t>
      </w:r>
      <w:r w:rsidRPr="00E73248">
        <w:t xml:space="preserve"> informacje zawarte w „Oświadczeniu o niepodleganiu wykluczeniu i spełnianiu warunków udziału w postępowaniu”</w:t>
      </w:r>
      <w:r>
        <w:t xml:space="preserve"> - JEDZ</w:t>
      </w:r>
      <w:r w:rsidRPr="00E73248">
        <w:t xml:space="preserve"> w zakresie podstaw wykluczenia </w:t>
      </w:r>
      <w:r w:rsidRPr="00E73248">
        <w:rPr>
          <w:b/>
        </w:rPr>
        <w:t>są nadal aktualne</w:t>
      </w:r>
      <w:r w:rsidRPr="00E73248">
        <w:t>, a zatem:</w:t>
      </w:r>
    </w:p>
    <w:p w14:paraId="006679F3" w14:textId="5B39D290" w:rsidR="00E73248" w:rsidRPr="00E73248" w:rsidRDefault="00E73248" w:rsidP="004E24FA">
      <w:pPr>
        <w:jc w:val="both"/>
      </w:pPr>
      <w:r w:rsidRPr="00E73248">
        <w:rPr>
          <w:b/>
        </w:rPr>
        <w:t>Oświadczam, że</w:t>
      </w:r>
      <w:r w:rsidRPr="00E73248">
        <w:t xml:space="preserve"> </w:t>
      </w:r>
      <w:r w:rsidRPr="00E73248">
        <w:rPr>
          <w:b/>
        </w:rPr>
        <w:t>nie podlegam wykluczeniu</w:t>
      </w:r>
      <w:r w:rsidRPr="00E73248">
        <w:t xml:space="preserve"> z postępowania na podstawie, określonych w rozdziale </w:t>
      </w:r>
      <w:r>
        <w:t>10</w:t>
      </w:r>
      <w:r w:rsidRPr="00E73248">
        <w:t xml:space="preserve"> </w:t>
      </w:r>
      <w:r>
        <w:t>ust.</w:t>
      </w:r>
      <w:r w:rsidRPr="00E73248">
        <w:t xml:space="preserve"> 1</w:t>
      </w:r>
      <w:r>
        <w:t>0</w:t>
      </w:r>
      <w:r w:rsidRPr="00E73248">
        <w:t>.1. oraz 1</w:t>
      </w:r>
      <w:r>
        <w:t>0</w:t>
      </w:r>
      <w:r w:rsidRPr="00E73248">
        <w:t>.</w:t>
      </w:r>
      <w:r>
        <w:t>4</w:t>
      </w:r>
      <w:r w:rsidRPr="00E73248">
        <w:t>. SWZ przesłanek wykluczenia, o których mowa w:</w:t>
      </w:r>
    </w:p>
    <w:p w14:paraId="766108A3" w14:textId="61821B79" w:rsidR="00E73248" w:rsidRPr="00E73248" w:rsidRDefault="00E73248" w:rsidP="004E24FA">
      <w:pPr>
        <w:numPr>
          <w:ilvl w:val="0"/>
          <w:numId w:val="1"/>
        </w:numPr>
        <w:jc w:val="both"/>
      </w:pPr>
      <w:r w:rsidRPr="00E73248">
        <w:t>art. 108 ust. 1 pkt 3) ustawy</w:t>
      </w:r>
      <w:r w:rsidR="004E24FA">
        <w:t xml:space="preserve"> Pzp</w:t>
      </w:r>
      <w:r w:rsidRPr="00E73248">
        <w:t>,</w:t>
      </w:r>
    </w:p>
    <w:p w14:paraId="03953940" w14:textId="42EF4575" w:rsidR="00E73248" w:rsidRPr="00E73248" w:rsidRDefault="00E73248" w:rsidP="004E24FA">
      <w:pPr>
        <w:numPr>
          <w:ilvl w:val="0"/>
          <w:numId w:val="1"/>
        </w:numPr>
        <w:jc w:val="both"/>
      </w:pPr>
      <w:r w:rsidRPr="00E73248">
        <w:t>art. 108 ust. 1 pkt 4) ustawy</w:t>
      </w:r>
      <w:r w:rsidR="004E24FA">
        <w:t xml:space="preserve"> Pzp</w:t>
      </w:r>
      <w:r w:rsidRPr="00E73248">
        <w:t xml:space="preserve">, dotyczących orzeczenia zakazu ubiegania się o zamówienie </w:t>
      </w:r>
      <w:r w:rsidRPr="00E73248">
        <w:rPr>
          <w:b/>
        </w:rPr>
        <w:t>tytułem środka zapobiegawczego</w:t>
      </w:r>
      <w:r w:rsidRPr="00E73248">
        <w:t>*,</w:t>
      </w:r>
    </w:p>
    <w:p w14:paraId="0EC1FAA2" w14:textId="6DC9F69A" w:rsidR="00E73248" w:rsidRPr="00E73248" w:rsidRDefault="00E73248" w:rsidP="004E24FA">
      <w:pPr>
        <w:numPr>
          <w:ilvl w:val="0"/>
          <w:numId w:val="1"/>
        </w:numPr>
        <w:jc w:val="both"/>
      </w:pPr>
      <w:r w:rsidRPr="00E73248">
        <w:t>art. 108 ust. 1 pkt 5) ustawy</w:t>
      </w:r>
      <w:r w:rsidR="004E24FA">
        <w:t xml:space="preserve"> Pzp</w:t>
      </w:r>
      <w:r w:rsidRPr="00E73248">
        <w:t xml:space="preserve">, dotyczących </w:t>
      </w:r>
      <w:r w:rsidRPr="00E73248">
        <w:rPr>
          <w:b/>
        </w:rPr>
        <w:t>zawarcia</w:t>
      </w:r>
      <w:r w:rsidRPr="00E73248">
        <w:t xml:space="preserve"> z innymi wykonawcami </w:t>
      </w:r>
      <w:r w:rsidRPr="00E73248">
        <w:rPr>
          <w:b/>
        </w:rPr>
        <w:t>porozumienia mającego na celu zakłócenie konkurencji</w:t>
      </w:r>
      <w:r w:rsidRPr="00E73248">
        <w:t xml:space="preserve">*, </w:t>
      </w:r>
    </w:p>
    <w:p w14:paraId="42B8DD09" w14:textId="2C995278" w:rsidR="00E73248" w:rsidRDefault="00E73248" w:rsidP="004E24FA">
      <w:pPr>
        <w:numPr>
          <w:ilvl w:val="0"/>
          <w:numId w:val="1"/>
        </w:numPr>
        <w:jc w:val="both"/>
      </w:pPr>
      <w:r w:rsidRPr="00E73248">
        <w:t>art. 108 ust. 1 pkt 6) ustawy</w:t>
      </w:r>
      <w:r w:rsidR="004E24FA">
        <w:t xml:space="preserve"> Pzp</w:t>
      </w:r>
      <w:r w:rsidRPr="00E73248">
        <w:t>,</w:t>
      </w:r>
    </w:p>
    <w:p w14:paraId="6C2B7EF0" w14:textId="5158C537" w:rsidR="00E73248" w:rsidRPr="00E73248" w:rsidRDefault="00E73248" w:rsidP="004E24FA">
      <w:pPr>
        <w:pStyle w:val="Akapitzlist"/>
        <w:numPr>
          <w:ilvl w:val="0"/>
          <w:numId w:val="1"/>
        </w:numPr>
        <w:jc w:val="both"/>
      </w:pPr>
      <w:r w:rsidRPr="00E73248">
        <w:t>art. 109 ust. 1 pkt 7,8 i 10 ustawy Pzp;</w:t>
      </w:r>
    </w:p>
    <w:p w14:paraId="49048759" w14:textId="10FD7DCB" w:rsidR="00E73248" w:rsidRPr="00E73248" w:rsidRDefault="00E73248" w:rsidP="004E24FA">
      <w:pPr>
        <w:jc w:val="both"/>
      </w:pPr>
      <w:r w:rsidRPr="00E73248">
        <w:t xml:space="preserve">a także określonych w rozdziale </w:t>
      </w:r>
      <w:r>
        <w:t>10</w:t>
      </w:r>
      <w:r w:rsidRPr="00E73248">
        <w:t xml:space="preserve"> </w:t>
      </w:r>
      <w:r>
        <w:t xml:space="preserve">ust. 10.2 </w:t>
      </w:r>
      <w:r w:rsidRPr="00E73248">
        <w:t xml:space="preserve">SWZ przesłanek wykluczenia, o których mowa w art. 7 ustawy </w:t>
      </w:r>
      <w:r w:rsidR="004E24FA">
        <w:br/>
      </w:r>
      <w:r w:rsidRPr="00E73248">
        <w:t xml:space="preserve">z dnia 13 kwietnia 2022 r. o szczególnych rozwiązaniach w zakresie przeciwdziałania wspieraniu agresji na Ukrainę oraz służących ochronie bezpieczeństwa narodowego (Dz.U. z 2022 r. poz. 835), </w:t>
      </w:r>
    </w:p>
    <w:p w14:paraId="4DC93C72" w14:textId="10A8BBBE" w:rsidR="00E73248" w:rsidRPr="00E73248" w:rsidRDefault="00E73248" w:rsidP="005E515D">
      <w:pPr>
        <w:jc w:val="both"/>
      </w:pPr>
      <w:r w:rsidRPr="00E73248">
        <w:rPr>
          <w:b/>
        </w:rPr>
        <w:lastRenderedPageBreak/>
        <w:t>Oświadczam, że</w:t>
      </w:r>
      <w:r w:rsidRPr="00E73248">
        <w:t xml:space="preserve"> </w:t>
      </w:r>
      <w:r w:rsidRPr="00E73248">
        <w:rPr>
          <w:b/>
        </w:rPr>
        <w:t>nie podlegam wykluczeniu</w:t>
      </w:r>
      <w:r w:rsidRPr="00E73248">
        <w:t xml:space="preserve"> z postępowania na podstawie, określonych w rozdziale </w:t>
      </w:r>
      <w:r>
        <w:t>10</w:t>
      </w:r>
      <w:r w:rsidRPr="00E73248">
        <w:t xml:space="preserve"> </w:t>
      </w:r>
      <w:r>
        <w:t>ust. 10.4</w:t>
      </w:r>
      <w:r w:rsidRPr="00E73248">
        <w:t>. SWZ przesłanek wykluczenia, o których mowa w art. 5k rozporządzenia Rady (UE) nr 833/2014 z dnia 21 lipca 2014 r. dotyczącego środków ograniczających w związku z działaniami Rosji destabilizującymi sytuację na Ukrainie (Dz.</w:t>
      </w:r>
      <w:r w:rsidR="00AB5A91">
        <w:t xml:space="preserve"> </w:t>
      </w:r>
      <w:r w:rsidRPr="00E73248">
        <w:t>Urz.</w:t>
      </w:r>
      <w:r w:rsidR="00AB5A91">
        <w:t xml:space="preserve"> </w:t>
      </w:r>
      <w:r w:rsidRPr="00E73248">
        <w:t>UE nr L 229 z 31.7.2014, str. 1), dodanym rozporządzeniem Rady (UE) 2022/576 z dnia 8 kwietnia 2022 r (Dz.</w:t>
      </w:r>
      <w:r w:rsidR="00AB5A91">
        <w:t xml:space="preserve"> </w:t>
      </w:r>
      <w:r w:rsidRPr="00E73248">
        <w:t>Urz.</w:t>
      </w:r>
      <w:r w:rsidR="00AB5A91">
        <w:t xml:space="preserve"> </w:t>
      </w:r>
      <w:r w:rsidRPr="00E73248">
        <w:t xml:space="preserve">UE nr L 111 z 8.4.2022, str. 1), </w:t>
      </w:r>
      <w:r w:rsidRPr="00E73248">
        <w:rPr>
          <w:b/>
        </w:rPr>
        <w:t>w związku z zakazem udzielania lub dalszego wykonywania wszelkich zamówień publicznych</w:t>
      </w:r>
      <w:r w:rsidRPr="00E73248">
        <w:t xml:space="preserve"> objętych zakresem dyrektyw w sprawie zamówień publicznych.</w:t>
      </w:r>
    </w:p>
    <w:p w14:paraId="3C20B675" w14:textId="553C65D6" w:rsidR="00E73248" w:rsidRPr="00E73248" w:rsidRDefault="00E73248" w:rsidP="005E515D">
      <w:pPr>
        <w:jc w:val="both"/>
      </w:pPr>
      <w:r w:rsidRPr="00E73248">
        <w:rPr>
          <w:b/>
        </w:rPr>
        <w:t>Oświadczam, że</w:t>
      </w:r>
      <w:r w:rsidRPr="00E73248">
        <w:t xml:space="preserve"> zachodzą w stosunku do mnie podstawy wykluczenia z postępowania na podstawie </w:t>
      </w:r>
      <w:r>
        <w:t>art. …</w:t>
      </w:r>
      <w:proofErr w:type="gramStart"/>
      <w:r>
        <w:t>…….</w:t>
      </w:r>
      <w:proofErr w:type="gramEnd"/>
      <w:r>
        <w:t>.</w:t>
      </w:r>
      <w:r w:rsidRPr="00E73248">
        <w:t xml:space="preserve"> ustawy</w:t>
      </w:r>
      <w:r w:rsidR="005E515D">
        <w:t xml:space="preserve"> PZP </w:t>
      </w:r>
      <w:r w:rsidRPr="00E73248">
        <w:t>* (należy podać mającą zastosowanie podstawę wykluczenia spośród wymienionych w art. 108 ust. 1 pkt 1, 2 i 5 lub art.109 ust. 1 pkt 4</w:t>
      </w:r>
      <w:r>
        <w:t>, 7, 8 lub 10</w:t>
      </w:r>
      <w:r w:rsidRPr="00E73248">
        <w:t xml:space="preserve"> ustawy</w:t>
      </w:r>
      <w:r w:rsidR="005E515D">
        <w:t xml:space="preserve"> PZP</w:t>
      </w:r>
      <w:r w:rsidRPr="00E73248">
        <w:t>).</w:t>
      </w:r>
    </w:p>
    <w:p w14:paraId="4E048690" w14:textId="2C699619" w:rsidR="00E73248" w:rsidRPr="00E73248" w:rsidRDefault="00E73248" w:rsidP="005E515D">
      <w:pPr>
        <w:jc w:val="both"/>
      </w:pPr>
      <w:r w:rsidRPr="00E73248">
        <w:t>Jednocześnie potwierdzam, że w związku z ww. okolicznością, na podstawie art. 110 ust. 2 ustawy</w:t>
      </w:r>
      <w:r w:rsidR="005E515D">
        <w:t xml:space="preserve"> PZP</w:t>
      </w:r>
      <w:r w:rsidRPr="00E73248">
        <w:t xml:space="preserve">, zostały przeze mnie podjęte opisane w „Oświadczeniu o niepodleganiu wykluczeniu i spełnianiu warunków udziału w postępowaniu” środki naprawcze* </w:t>
      </w:r>
      <w:r w:rsidR="005E515D">
        <w:t>……………</w:t>
      </w:r>
      <w:proofErr w:type="gramStart"/>
      <w:r w:rsidR="005E515D">
        <w:t>…….</w:t>
      </w:r>
      <w:proofErr w:type="gramEnd"/>
      <w:r w:rsidR="005E515D">
        <w:t>.</w:t>
      </w:r>
    </w:p>
    <w:p w14:paraId="1EAB16E9" w14:textId="77777777" w:rsidR="00E73248" w:rsidRPr="00E73248" w:rsidRDefault="00E73248" w:rsidP="005E515D">
      <w:pPr>
        <w:jc w:val="both"/>
        <w:rPr>
          <w:b/>
        </w:rPr>
      </w:pPr>
      <w:bookmarkStart w:id="0" w:name="_Hlk88475718"/>
      <w:r w:rsidRPr="00E73248">
        <w:rPr>
          <w:b/>
        </w:rPr>
        <w:t>Oświadczenie dotyczące podanych informacji:</w:t>
      </w:r>
    </w:p>
    <w:p w14:paraId="249A9EE5" w14:textId="77777777" w:rsidR="00E73248" w:rsidRDefault="00E73248" w:rsidP="005E515D">
      <w:pPr>
        <w:pBdr>
          <w:bottom w:val="single" w:sz="6" w:space="1" w:color="auto"/>
        </w:pBdr>
        <w:jc w:val="both"/>
      </w:pPr>
      <w:r w:rsidRPr="00E73248">
        <w:rPr>
          <w:b/>
        </w:rPr>
        <w:t>Oświadczam, że</w:t>
      </w:r>
      <w:r w:rsidRPr="00E73248"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4C403712" w14:textId="77777777" w:rsidR="005E515D" w:rsidRDefault="005E515D" w:rsidP="005E515D">
      <w:pPr>
        <w:pBdr>
          <w:bottom w:val="single" w:sz="6" w:space="1" w:color="auto"/>
        </w:pBdr>
        <w:jc w:val="both"/>
      </w:pPr>
    </w:p>
    <w:p w14:paraId="2D270734" w14:textId="52ED05FD" w:rsidR="005E515D" w:rsidRPr="005E515D" w:rsidRDefault="005E515D" w:rsidP="005E515D">
      <w:pPr>
        <w:pBdr>
          <w:bottom w:val="single" w:sz="6" w:space="1" w:color="auto"/>
        </w:pBdr>
        <w:jc w:val="center"/>
      </w:pPr>
      <w:r w:rsidRPr="005E515D">
        <w:t xml:space="preserve">……………… </w:t>
      </w:r>
      <w:proofErr w:type="gramStart"/>
      <w:r w:rsidRPr="005E515D">
        <w:t>dnia  …</w:t>
      </w:r>
      <w:proofErr w:type="gramEnd"/>
      <w:r w:rsidRPr="005E515D">
        <w:t>………… 202</w:t>
      </w:r>
      <w:r w:rsidR="00AB5A91">
        <w:t>5</w:t>
      </w:r>
      <w:r w:rsidRPr="005E515D">
        <w:t xml:space="preserve"> r </w:t>
      </w:r>
      <w:r w:rsidRPr="005E515D">
        <w:rPr>
          <w:i/>
        </w:rPr>
        <w:t xml:space="preserve"> </w:t>
      </w:r>
    </w:p>
    <w:p w14:paraId="4D4C2E15" w14:textId="77777777" w:rsidR="005E515D" w:rsidRPr="005E515D" w:rsidRDefault="005E515D" w:rsidP="005E515D">
      <w:pPr>
        <w:pBdr>
          <w:bottom w:val="single" w:sz="6" w:space="1" w:color="auto"/>
        </w:pBdr>
        <w:jc w:val="center"/>
        <w:rPr>
          <w:vertAlign w:val="superscript"/>
        </w:rPr>
      </w:pPr>
      <w:r w:rsidRPr="005E515D">
        <w:rPr>
          <w:vertAlign w:val="superscript"/>
        </w:rPr>
        <w:t>(miejscowość)</w:t>
      </w:r>
    </w:p>
    <w:p w14:paraId="7E90AD72" w14:textId="77777777" w:rsidR="005E515D" w:rsidRPr="005E515D" w:rsidRDefault="005E515D" w:rsidP="005E515D">
      <w:pPr>
        <w:pBdr>
          <w:bottom w:val="single" w:sz="6" w:space="1" w:color="auto"/>
        </w:pBdr>
        <w:jc w:val="center"/>
        <w:rPr>
          <w:b/>
          <w:i/>
        </w:rPr>
      </w:pPr>
    </w:p>
    <w:p w14:paraId="0F5AFC1B" w14:textId="77777777" w:rsidR="005E515D" w:rsidRPr="005E515D" w:rsidRDefault="005E515D" w:rsidP="005E515D">
      <w:pPr>
        <w:pBdr>
          <w:bottom w:val="single" w:sz="6" w:space="1" w:color="auto"/>
        </w:pBdr>
        <w:jc w:val="center"/>
        <w:rPr>
          <w:b/>
          <w:i/>
          <w:color w:val="FF0000"/>
        </w:rPr>
      </w:pPr>
      <w:r w:rsidRPr="005E515D">
        <w:rPr>
          <w:b/>
          <w:i/>
          <w:color w:val="FF0000"/>
        </w:rPr>
        <w:t>Oświadczenie należy podpisać kwalifikowanym podpisem elektronicznym przez osobę lub osoby umocowane do złożenia podpisu w imieniu Podmiotu udostępniającego zasoby</w:t>
      </w:r>
    </w:p>
    <w:p w14:paraId="490A6CE3" w14:textId="77777777" w:rsidR="005E515D" w:rsidRDefault="005E515D" w:rsidP="005E515D">
      <w:pPr>
        <w:pBdr>
          <w:bottom w:val="single" w:sz="6" w:space="1" w:color="auto"/>
        </w:pBdr>
        <w:jc w:val="both"/>
      </w:pPr>
    </w:p>
    <w:p w14:paraId="72BF17B5" w14:textId="77777777" w:rsidR="00E73248" w:rsidRPr="00E73248" w:rsidRDefault="00E73248" w:rsidP="00E73248">
      <w:pPr>
        <w:rPr>
          <w:vertAlign w:val="subscript"/>
        </w:rPr>
      </w:pPr>
      <w:r w:rsidRPr="00E73248">
        <w:rPr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14:paraId="27FD5DA9" w14:textId="547A976B" w:rsidR="00E73248" w:rsidRPr="00E73248" w:rsidRDefault="00E73248" w:rsidP="00E73248">
      <w:pPr>
        <w:rPr>
          <w:vertAlign w:val="subscript"/>
        </w:rPr>
      </w:pPr>
      <w:r w:rsidRPr="00E73248">
        <w:rPr>
          <w:vertAlign w:val="subscript"/>
        </w:rPr>
        <w:t xml:space="preserve">*niepotrzebne skreślić lub </w:t>
      </w:r>
      <w:r w:rsidR="004E24FA">
        <w:rPr>
          <w:vertAlign w:val="subscript"/>
        </w:rPr>
        <w:t>wypełnić</w:t>
      </w:r>
    </w:p>
    <w:bookmarkEnd w:id="0"/>
    <w:p w14:paraId="77E03CFC" w14:textId="77777777" w:rsidR="00E73248" w:rsidRPr="00E73248" w:rsidRDefault="00E73248" w:rsidP="00E73248"/>
    <w:p w14:paraId="7A9B3596" w14:textId="77777777" w:rsidR="00E73248" w:rsidRPr="003D0518" w:rsidRDefault="00E73248" w:rsidP="00E73248"/>
    <w:sectPr w:rsidR="00E73248" w:rsidRPr="003D0518" w:rsidSect="003D05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274" w:bottom="931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DB715" w14:textId="77777777" w:rsidR="009D5226" w:rsidRDefault="009D5226" w:rsidP="006E7974">
      <w:pPr>
        <w:spacing w:after="0" w:line="240" w:lineRule="auto"/>
      </w:pPr>
      <w:r>
        <w:separator/>
      </w:r>
    </w:p>
  </w:endnote>
  <w:endnote w:type="continuationSeparator" w:id="0">
    <w:p w14:paraId="3D1B36F3" w14:textId="77777777" w:rsidR="009D5226" w:rsidRDefault="009D5226" w:rsidP="006E7974">
      <w:pPr>
        <w:spacing w:after="0" w:line="240" w:lineRule="auto"/>
      </w:pPr>
      <w:r>
        <w:continuationSeparator/>
      </w:r>
    </w:p>
  </w:endnote>
  <w:endnote w:type="continuationNotice" w:id="1">
    <w:p w14:paraId="27F9C2AF" w14:textId="77777777" w:rsidR="009D5226" w:rsidRDefault="009D52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00226F9E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343BF6">
          <w:rPr>
            <w:noProof/>
            <w:sz w:val="22"/>
            <w:szCs w:val="22"/>
          </w:rPr>
          <w:t>2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3D0518">
        <w:pPr>
          <w:pStyle w:val="Stopka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F828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51D02395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343BF6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690AE" w14:textId="77777777" w:rsidR="009D5226" w:rsidRDefault="009D5226" w:rsidP="006E7974">
      <w:pPr>
        <w:spacing w:after="0" w:line="240" w:lineRule="auto"/>
      </w:pPr>
      <w:r>
        <w:separator/>
      </w:r>
    </w:p>
  </w:footnote>
  <w:footnote w:type="continuationSeparator" w:id="0">
    <w:p w14:paraId="7108DBBF" w14:textId="77777777" w:rsidR="009D5226" w:rsidRDefault="009D5226" w:rsidP="006E7974">
      <w:pPr>
        <w:spacing w:after="0" w:line="240" w:lineRule="auto"/>
      </w:pPr>
      <w:r>
        <w:continuationSeparator/>
      </w:r>
    </w:p>
  </w:footnote>
  <w:footnote w:type="continuationNotice" w:id="1">
    <w:p w14:paraId="54FDCE7F" w14:textId="77777777" w:rsidR="009D5226" w:rsidRDefault="009D52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7D13C6E5" w:rsidR="00A5418F" w:rsidRPr="004007E4" w:rsidRDefault="00A5418F">
    <w:pPr>
      <w:pStyle w:val="Nagwek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5B0B218" wp14:editId="06AD1AB0">
          <wp:extent cx="6012180" cy="769145"/>
          <wp:effectExtent l="0" t="0" r="7620" b="0"/>
          <wp:docPr id="102658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2497D31F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51E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E835CA">
    <w:pPr>
      <w:pStyle w:val="Nagwek"/>
      <w:spacing w:after="0"/>
    </w:pPr>
    <w:r>
      <w:rPr>
        <w:noProof/>
      </w:rPr>
      <w:drawing>
        <wp:inline distT="0" distB="0" distL="0" distR="0" wp14:anchorId="5A7B3D05" wp14:editId="44E0CEB8">
          <wp:extent cx="6012180" cy="769145"/>
          <wp:effectExtent l="0" t="0" r="7620" b="0"/>
          <wp:docPr id="1711535331" name="Obraz 171153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1A6B24DC">
              <wp:extent cx="5850890" cy="43815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381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6BB4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6931"/>
    <w:multiLevelType w:val="hybridMultilevel"/>
    <w:tmpl w:val="6C0A4D54"/>
    <w:lvl w:ilvl="0" w:tplc="CD584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764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3685"/>
    <w:rsid w:val="0002113F"/>
    <w:rsid w:val="000306D0"/>
    <w:rsid w:val="00042961"/>
    <w:rsid w:val="00047E72"/>
    <w:rsid w:val="00052A67"/>
    <w:rsid w:val="00062F57"/>
    <w:rsid w:val="000634D4"/>
    <w:rsid w:val="00063937"/>
    <w:rsid w:val="00065F41"/>
    <w:rsid w:val="00071280"/>
    <w:rsid w:val="000820F7"/>
    <w:rsid w:val="00084E2F"/>
    <w:rsid w:val="000A0907"/>
    <w:rsid w:val="000A67B4"/>
    <w:rsid w:val="000B3513"/>
    <w:rsid w:val="000C2400"/>
    <w:rsid w:val="000F1965"/>
    <w:rsid w:val="001022DA"/>
    <w:rsid w:val="00106384"/>
    <w:rsid w:val="00106A37"/>
    <w:rsid w:val="001120AD"/>
    <w:rsid w:val="001168E7"/>
    <w:rsid w:val="00144B81"/>
    <w:rsid w:val="00147B15"/>
    <w:rsid w:val="001513F8"/>
    <w:rsid w:val="00152215"/>
    <w:rsid w:val="0015582C"/>
    <w:rsid w:val="00156BC3"/>
    <w:rsid w:val="0016307B"/>
    <w:rsid w:val="0016664C"/>
    <w:rsid w:val="00195344"/>
    <w:rsid w:val="001975EF"/>
    <w:rsid w:val="001B4DB4"/>
    <w:rsid w:val="001C2533"/>
    <w:rsid w:val="001C3346"/>
    <w:rsid w:val="001C6A51"/>
    <w:rsid w:val="001C78ED"/>
    <w:rsid w:val="001D1F47"/>
    <w:rsid w:val="001E06D3"/>
    <w:rsid w:val="001F25AE"/>
    <w:rsid w:val="00207362"/>
    <w:rsid w:val="0021174C"/>
    <w:rsid w:val="00213B3A"/>
    <w:rsid w:val="002142CA"/>
    <w:rsid w:val="002159B5"/>
    <w:rsid w:val="0021746B"/>
    <w:rsid w:val="00217BDE"/>
    <w:rsid w:val="002302E0"/>
    <w:rsid w:val="002321B5"/>
    <w:rsid w:val="00237CCD"/>
    <w:rsid w:val="00250306"/>
    <w:rsid w:val="002512D6"/>
    <w:rsid w:val="00252A3A"/>
    <w:rsid w:val="00261E39"/>
    <w:rsid w:val="00270F89"/>
    <w:rsid w:val="00284071"/>
    <w:rsid w:val="002B2134"/>
    <w:rsid w:val="002B74C0"/>
    <w:rsid w:val="002C1201"/>
    <w:rsid w:val="002C1827"/>
    <w:rsid w:val="002C7E9B"/>
    <w:rsid w:val="002E3021"/>
    <w:rsid w:val="00303790"/>
    <w:rsid w:val="00310708"/>
    <w:rsid w:val="0031495E"/>
    <w:rsid w:val="003206FA"/>
    <w:rsid w:val="00324C85"/>
    <w:rsid w:val="003272C8"/>
    <w:rsid w:val="00343BF6"/>
    <w:rsid w:val="00360854"/>
    <w:rsid w:val="003766C2"/>
    <w:rsid w:val="00376C40"/>
    <w:rsid w:val="00377C57"/>
    <w:rsid w:val="0038345B"/>
    <w:rsid w:val="00384C9C"/>
    <w:rsid w:val="00386627"/>
    <w:rsid w:val="003961D2"/>
    <w:rsid w:val="003A1418"/>
    <w:rsid w:val="003A2B15"/>
    <w:rsid w:val="003A4037"/>
    <w:rsid w:val="003B73B0"/>
    <w:rsid w:val="003C2956"/>
    <w:rsid w:val="003C2C80"/>
    <w:rsid w:val="003D0518"/>
    <w:rsid w:val="003D79A1"/>
    <w:rsid w:val="003E46D2"/>
    <w:rsid w:val="003E553C"/>
    <w:rsid w:val="003F4240"/>
    <w:rsid w:val="004007E4"/>
    <w:rsid w:val="004338C1"/>
    <w:rsid w:val="00435253"/>
    <w:rsid w:val="004408FE"/>
    <w:rsid w:val="00441B36"/>
    <w:rsid w:val="00442A46"/>
    <w:rsid w:val="00464CCD"/>
    <w:rsid w:val="00464EA2"/>
    <w:rsid w:val="00465BCB"/>
    <w:rsid w:val="00465CBD"/>
    <w:rsid w:val="00470C51"/>
    <w:rsid w:val="00497067"/>
    <w:rsid w:val="004A152C"/>
    <w:rsid w:val="004A6414"/>
    <w:rsid w:val="004A77CE"/>
    <w:rsid w:val="004B1537"/>
    <w:rsid w:val="004C1532"/>
    <w:rsid w:val="004C6AED"/>
    <w:rsid w:val="004D0244"/>
    <w:rsid w:val="004D053B"/>
    <w:rsid w:val="004E24FA"/>
    <w:rsid w:val="004F0287"/>
    <w:rsid w:val="004F5F6A"/>
    <w:rsid w:val="00512E53"/>
    <w:rsid w:val="00525B9E"/>
    <w:rsid w:val="00526857"/>
    <w:rsid w:val="00526EC2"/>
    <w:rsid w:val="00537B9D"/>
    <w:rsid w:val="00563769"/>
    <w:rsid w:val="00571408"/>
    <w:rsid w:val="00585B44"/>
    <w:rsid w:val="005A3357"/>
    <w:rsid w:val="005B0AD2"/>
    <w:rsid w:val="005E37BF"/>
    <w:rsid w:val="005E515D"/>
    <w:rsid w:val="005F119B"/>
    <w:rsid w:val="006058B1"/>
    <w:rsid w:val="0060613A"/>
    <w:rsid w:val="00607690"/>
    <w:rsid w:val="00615202"/>
    <w:rsid w:val="006370B9"/>
    <w:rsid w:val="006410CE"/>
    <w:rsid w:val="00644F55"/>
    <w:rsid w:val="0064541A"/>
    <w:rsid w:val="00650B83"/>
    <w:rsid w:val="0065161F"/>
    <w:rsid w:val="006521A9"/>
    <w:rsid w:val="00656107"/>
    <w:rsid w:val="00663642"/>
    <w:rsid w:val="0067202A"/>
    <w:rsid w:val="0068045A"/>
    <w:rsid w:val="00681497"/>
    <w:rsid w:val="00681D38"/>
    <w:rsid w:val="0068370B"/>
    <w:rsid w:val="006919B6"/>
    <w:rsid w:val="0069438A"/>
    <w:rsid w:val="0069663E"/>
    <w:rsid w:val="00697908"/>
    <w:rsid w:val="006B5FBD"/>
    <w:rsid w:val="006E7974"/>
    <w:rsid w:val="006F34DF"/>
    <w:rsid w:val="006F3F3E"/>
    <w:rsid w:val="007144D9"/>
    <w:rsid w:val="0072074E"/>
    <w:rsid w:val="007246EC"/>
    <w:rsid w:val="007668FB"/>
    <w:rsid w:val="00771CF3"/>
    <w:rsid w:val="00773BAE"/>
    <w:rsid w:val="007761C0"/>
    <w:rsid w:val="00782711"/>
    <w:rsid w:val="007907C5"/>
    <w:rsid w:val="007909D5"/>
    <w:rsid w:val="0079249D"/>
    <w:rsid w:val="007A2E86"/>
    <w:rsid w:val="007A431F"/>
    <w:rsid w:val="007B143A"/>
    <w:rsid w:val="007B5DE8"/>
    <w:rsid w:val="007F038C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DB7"/>
    <w:rsid w:val="00860ECF"/>
    <w:rsid w:val="00863518"/>
    <w:rsid w:val="00867177"/>
    <w:rsid w:val="008863FD"/>
    <w:rsid w:val="00891F38"/>
    <w:rsid w:val="008A0005"/>
    <w:rsid w:val="008A4C08"/>
    <w:rsid w:val="008A5C25"/>
    <w:rsid w:val="008A723B"/>
    <w:rsid w:val="008B70DA"/>
    <w:rsid w:val="008C0CA8"/>
    <w:rsid w:val="008D7874"/>
    <w:rsid w:val="008E17AE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6149"/>
    <w:rsid w:val="00972F19"/>
    <w:rsid w:val="00977A99"/>
    <w:rsid w:val="00983A3D"/>
    <w:rsid w:val="009B02EB"/>
    <w:rsid w:val="009B7C26"/>
    <w:rsid w:val="009B7CBF"/>
    <w:rsid w:val="009D0604"/>
    <w:rsid w:val="009D0E50"/>
    <w:rsid w:val="009D2275"/>
    <w:rsid w:val="009D4702"/>
    <w:rsid w:val="009D5226"/>
    <w:rsid w:val="009D6948"/>
    <w:rsid w:val="009D7E88"/>
    <w:rsid w:val="009E0255"/>
    <w:rsid w:val="009E3913"/>
    <w:rsid w:val="009F32FC"/>
    <w:rsid w:val="00A01D30"/>
    <w:rsid w:val="00A038E7"/>
    <w:rsid w:val="00A04CF0"/>
    <w:rsid w:val="00A04DAF"/>
    <w:rsid w:val="00A14B44"/>
    <w:rsid w:val="00A1665E"/>
    <w:rsid w:val="00A35039"/>
    <w:rsid w:val="00A40E83"/>
    <w:rsid w:val="00A50C92"/>
    <w:rsid w:val="00A5418F"/>
    <w:rsid w:val="00A5787E"/>
    <w:rsid w:val="00A74B03"/>
    <w:rsid w:val="00A81AF8"/>
    <w:rsid w:val="00A8587E"/>
    <w:rsid w:val="00A93B79"/>
    <w:rsid w:val="00AB5A91"/>
    <w:rsid w:val="00AC1B73"/>
    <w:rsid w:val="00AC5308"/>
    <w:rsid w:val="00AF16B4"/>
    <w:rsid w:val="00B01794"/>
    <w:rsid w:val="00B04B41"/>
    <w:rsid w:val="00B05CF7"/>
    <w:rsid w:val="00B219E2"/>
    <w:rsid w:val="00B22F47"/>
    <w:rsid w:val="00B34B63"/>
    <w:rsid w:val="00B52A67"/>
    <w:rsid w:val="00B65183"/>
    <w:rsid w:val="00B7242A"/>
    <w:rsid w:val="00B74597"/>
    <w:rsid w:val="00B841FD"/>
    <w:rsid w:val="00B935F3"/>
    <w:rsid w:val="00B95513"/>
    <w:rsid w:val="00BA3E90"/>
    <w:rsid w:val="00BF05A8"/>
    <w:rsid w:val="00C06177"/>
    <w:rsid w:val="00C07B09"/>
    <w:rsid w:val="00C130BA"/>
    <w:rsid w:val="00C15741"/>
    <w:rsid w:val="00C23FBA"/>
    <w:rsid w:val="00C25B2E"/>
    <w:rsid w:val="00C26779"/>
    <w:rsid w:val="00C309B8"/>
    <w:rsid w:val="00C35682"/>
    <w:rsid w:val="00C3789F"/>
    <w:rsid w:val="00C5059D"/>
    <w:rsid w:val="00C6193E"/>
    <w:rsid w:val="00C623DF"/>
    <w:rsid w:val="00C62D83"/>
    <w:rsid w:val="00C702FE"/>
    <w:rsid w:val="00C8064D"/>
    <w:rsid w:val="00C80E65"/>
    <w:rsid w:val="00C8166F"/>
    <w:rsid w:val="00C9585C"/>
    <w:rsid w:val="00CA75C3"/>
    <w:rsid w:val="00CB6CA8"/>
    <w:rsid w:val="00CC4767"/>
    <w:rsid w:val="00CD253D"/>
    <w:rsid w:val="00CF1A7D"/>
    <w:rsid w:val="00D138DF"/>
    <w:rsid w:val="00D15E4C"/>
    <w:rsid w:val="00D20E3B"/>
    <w:rsid w:val="00D22A7E"/>
    <w:rsid w:val="00D30CB1"/>
    <w:rsid w:val="00D41841"/>
    <w:rsid w:val="00D45AD6"/>
    <w:rsid w:val="00D50A5F"/>
    <w:rsid w:val="00D51F93"/>
    <w:rsid w:val="00D64E49"/>
    <w:rsid w:val="00D67958"/>
    <w:rsid w:val="00D84A90"/>
    <w:rsid w:val="00D86237"/>
    <w:rsid w:val="00D90AC4"/>
    <w:rsid w:val="00DA6578"/>
    <w:rsid w:val="00DB0B46"/>
    <w:rsid w:val="00DE0386"/>
    <w:rsid w:val="00DF18DB"/>
    <w:rsid w:val="00DF2236"/>
    <w:rsid w:val="00DF663D"/>
    <w:rsid w:val="00DF6BC8"/>
    <w:rsid w:val="00E12F0F"/>
    <w:rsid w:val="00E20CA8"/>
    <w:rsid w:val="00E255EF"/>
    <w:rsid w:val="00E25E88"/>
    <w:rsid w:val="00E3291B"/>
    <w:rsid w:val="00E37B80"/>
    <w:rsid w:val="00E41E98"/>
    <w:rsid w:val="00E47B98"/>
    <w:rsid w:val="00E5220D"/>
    <w:rsid w:val="00E7053A"/>
    <w:rsid w:val="00E72441"/>
    <w:rsid w:val="00E73248"/>
    <w:rsid w:val="00E80A1A"/>
    <w:rsid w:val="00E834A5"/>
    <w:rsid w:val="00E835CA"/>
    <w:rsid w:val="00EA1763"/>
    <w:rsid w:val="00EA2A5C"/>
    <w:rsid w:val="00EA43F8"/>
    <w:rsid w:val="00EB1D3F"/>
    <w:rsid w:val="00EB3470"/>
    <w:rsid w:val="00EB37FB"/>
    <w:rsid w:val="00F13614"/>
    <w:rsid w:val="00F23229"/>
    <w:rsid w:val="00F25C67"/>
    <w:rsid w:val="00F378A9"/>
    <w:rsid w:val="00F37EDA"/>
    <w:rsid w:val="00F40D5E"/>
    <w:rsid w:val="00F433C0"/>
    <w:rsid w:val="00F65327"/>
    <w:rsid w:val="00F86095"/>
    <w:rsid w:val="00F91136"/>
    <w:rsid w:val="00F942F7"/>
    <w:rsid w:val="00F95300"/>
    <w:rsid w:val="00FC4A21"/>
    <w:rsid w:val="00FC5210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7E4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2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5FDB-BC32-42B0-A1E2-6C3CDAF9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JG</cp:lastModifiedBy>
  <cp:revision>11</cp:revision>
  <cp:lastPrinted>2024-12-08T20:49:00Z</cp:lastPrinted>
  <dcterms:created xsi:type="dcterms:W3CDTF">2024-12-15T23:51:00Z</dcterms:created>
  <dcterms:modified xsi:type="dcterms:W3CDTF">2025-02-12T06:21:00Z</dcterms:modified>
</cp:coreProperties>
</file>